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E27B" w14:textId="087F583B" w:rsidR="003E390B" w:rsidRPr="006A536A" w:rsidRDefault="003E390B" w:rsidP="003E390B">
      <w:pPr>
        <w:widowControl/>
        <w:jc w:val="center"/>
        <w:rPr>
          <w:rFonts w:ascii="游ゴシック" w:eastAsia="游ゴシック" w:hAnsi="游ゴシック"/>
          <w:sz w:val="32"/>
          <w:szCs w:val="24"/>
        </w:rPr>
      </w:pPr>
      <w:r w:rsidRPr="006A536A">
        <w:rPr>
          <w:rFonts w:ascii="游ゴシック" w:eastAsia="游ゴシック" w:hAnsi="游ゴシック" w:hint="eastAsia"/>
          <w:sz w:val="32"/>
          <w:szCs w:val="24"/>
        </w:rPr>
        <w:t>≪</w:t>
      </w:r>
      <w:r>
        <w:rPr>
          <w:rFonts w:ascii="游ゴシック" w:eastAsia="游ゴシック" w:hAnsi="游ゴシック" w:hint="eastAsia"/>
          <w:sz w:val="32"/>
          <w:szCs w:val="24"/>
        </w:rPr>
        <w:t>里山里海キッチンでのレンタルキッチン利用</w:t>
      </w:r>
      <w:r w:rsidRPr="006A536A">
        <w:rPr>
          <w:rFonts w:ascii="游ゴシック" w:eastAsia="游ゴシック" w:hAnsi="游ゴシック" w:hint="eastAsia"/>
          <w:sz w:val="32"/>
          <w:szCs w:val="24"/>
        </w:rPr>
        <w:t>のご案内≫</w:t>
      </w:r>
    </w:p>
    <w:p w14:paraId="644D6452" w14:textId="77777777" w:rsidR="003E390B" w:rsidRPr="003E390B" w:rsidRDefault="003E390B" w:rsidP="003E390B">
      <w:pPr>
        <w:widowControl/>
        <w:jc w:val="center"/>
        <w:rPr>
          <w:rFonts w:ascii="HGSｺﾞｼｯｸM" w:eastAsia="HGSｺﾞｼｯｸM" w:hAnsi="ＭＳ Ｐゴシック"/>
          <w:b/>
          <w:sz w:val="24"/>
          <w:szCs w:val="24"/>
        </w:rPr>
      </w:pPr>
    </w:p>
    <w:p w14:paraId="080E7D40" w14:textId="0217C7C9" w:rsidR="003E390B" w:rsidRPr="00E90EF2" w:rsidRDefault="003E390B" w:rsidP="003E390B">
      <w:pPr>
        <w:widowControl/>
        <w:jc w:val="left"/>
        <w:rPr>
          <w:rFonts w:ascii="游ゴシック" w:eastAsia="游ゴシック" w:hAnsi="游ゴシック"/>
          <w:b/>
          <w:bCs/>
          <w:sz w:val="28"/>
          <w:szCs w:val="28"/>
        </w:rPr>
      </w:pPr>
      <w:r w:rsidRPr="00E90EF2">
        <w:rPr>
          <w:rFonts w:ascii="游ゴシック" w:eastAsia="游ゴシック" w:hAnsi="游ゴシック" w:hint="eastAsia"/>
          <w:b/>
          <w:bCs/>
          <w:sz w:val="28"/>
          <w:szCs w:val="28"/>
        </w:rPr>
        <w:t>■利用の申込み</w:t>
      </w:r>
      <w:r w:rsidR="001A61E0">
        <w:rPr>
          <w:rFonts w:ascii="游ゴシック" w:eastAsia="游ゴシック" w:hAnsi="游ゴシック" w:hint="eastAsia"/>
          <w:b/>
          <w:bCs/>
          <w:sz w:val="28"/>
          <w:szCs w:val="28"/>
        </w:rPr>
        <w:t xml:space="preserve">　　※事前に七尾市里山里海キッチン条例をご一読ください。</w:t>
      </w:r>
    </w:p>
    <w:p w14:paraId="2EE7C376" w14:textId="46083493" w:rsidR="003E390B" w:rsidRPr="001933F4" w:rsidRDefault="001A61E0" w:rsidP="003E390B">
      <w:pPr>
        <w:widowControl/>
        <w:jc w:val="left"/>
        <w:rPr>
          <w:rFonts w:ascii="HGSｺﾞｼｯｸM" w:eastAsia="HGSｺﾞｼｯｸM" w:hAnsi="ＭＳ Ｐゴシック"/>
          <w:b/>
          <w:sz w:val="24"/>
          <w:szCs w:val="24"/>
        </w:rPr>
      </w:pPr>
      <w:r>
        <w:rPr>
          <w:rFonts w:ascii="HGSｺﾞｼｯｸE" w:eastAsia="HGSｺﾞｼｯｸE" w:hAnsi="ＭＳ Ｐゴシック"/>
          <w:noProof/>
          <w:sz w:val="24"/>
          <w:szCs w:val="24"/>
        </w:rPr>
        <mc:AlternateContent>
          <mc:Choice Requires="wps">
            <w:drawing>
              <wp:anchor distT="0" distB="0" distL="114300" distR="114300" simplePos="0" relativeHeight="251663360" behindDoc="0" locked="0" layoutInCell="1" allowOverlap="1" wp14:anchorId="2BB94063" wp14:editId="43D5C3BE">
                <wp:simplePos x="0" y="0"/>
                <wp:positionH relativeFrom="margin">
                  <wp:align>center</wp:align>
                </wp:positionH>
                <wp:positionV relativeFrom="paragraph">
                  <wp:posOffset>22860</wp:posOffset>
                </wp:positionV>
                <wp:extent cx="6004560" cy="487680"/>
                <wp:effectExtent l="0" t="0" r="15240" b="26670"/>
                <wp:wrapNone/>
                <wp:docPr id="1447873349"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487680"/>
                        </a:xfrm>
                        <a:prstGeom prst="flowChartAlternateProcess">
                          <a:avLst/>
                        </a:prstGeom>
                        <a:solidFill>
                          <a:schemeClr val="accent5">
                            <a:lumMod val="20000"/>
                            <a:lumOff val="80000"/>
                          </a:schemeClr>
                        </a:solidFill>
                        <a:ln w="9525">
                          <a:solidFill>
                            <a:schemeClr val="tx1">
                              <a:lumMod val="100000"/>
                              <a:lumOff val="0"/>
                            </a:schemeClr>
                          </a:solidFill>
                          <a:miter lim="800000"/>
                          <a:headEnd/>
                          <a:tailEnd/>
                        </a:ln>
                      </wps:spPr>
                      <wps:txbx>
                        <w:txbxContent>
                          <w:p w14:paraId="293E08BF" w14:textId="2EEA9431" w:rsidR="003E390B" w:rsidRPr="00364188" w:rsidRDefault="003E390B" w:rsidP="003E390B">
                            <w:pPr>
                              <w:jc w:val="center"/>
                              <w:rPr>
                                <w:rFonts w:ascii="游ゴシック" w:eastAsia="游ゴシック" w:hAnsi="游ゴシック"/>
                                <w:sz w:val="28"/>
                              </w:rPr>
                            </w:pPr>
                            <w:r w:rsidRPr="00364188">
                              <w:rPr>
                                <w:rFonts w:ascii="游ゴシック" w:eastAsia="游ゴシック" w:hAnsi="游ゴシック" w:hint="eastAsia"/>
                                <w:sz w:val="28"/>
                              </w:rPr>
                              <w:t>お電話</w:t>
                            </w:r>
                            <w:r>
                              <w:rPr>
                                <w:rFonts w:ascii="游ゴシック" w:eastAsia="游ゴシック" w:hAnsi="游ゴシック" w:hint="eastAsia"/>
                                <w:sz w:val="28"/>
                              </w:rPr>
                              <w:t>又は</w:t>
                            </w:r>
                            <w:r w:rsidR="008B62F8">
                              <w:rPr>
                                <w:rFonts w:ascii="游ゴシック" w:eastAsia="游ゴシック" w:hAnsi="游ゴシック" w:hint="eastAsia"/>
                                <w:sz w:val="28"/>
                              </w:rPr>
                              <w:t>メール、</w:t>
                            </w:r>
                            <w:r>
                              <w:rPr>
                                <w:rFonts w:ascii="游ゴシック" w:eastAsia="游ゴシック" w:hAnsi="游ゴシック" w:hint="eastAsia"/>
                                <w:sz w:val="28"/>
                              </w:rPr>
                              <w:t>インスタDM</w:t>
                            </w:r>
                            <w:r w:rsidRPr="00364188">
                              <w:rPr>
                                <w:rFonts w:ascii="游ゴシック" w:eastAsia="游ゴシック" w:hAnsi="游ゴシック" w:hint="eastAsia"/>
                                <w:sz w:val="28"/>
                              </w:rPr>
                              <w:t>で空き状況をお問い合わせください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940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6" type="#_x0000_t176" style="position:absolute;margin-left:0;margin-top:1.8pt;width:472.8pt;height:38.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" fillcolor="#deeaf6 [664]" strokecolor="black [3213]">
                <v:textbox inset="5.85pt,.7pt,5.85pt,.7pt">
                  <w:txbxContent>
                    <w:p w14:paraId="293E08BF" w14:textId="2EEA9431" w:rsidR="003E390B" w:rsidRPr="00364188" w:rsidRDefault="003E390B" w:rsidP="003E390B">
                      <w:pPr>
                        <w:jc w:val="center"/>
                        <w:rPr>
                          <w:rFonts w:ascii="游ゴシック" w:eastAsia="游ゴシック" w:hAnsi="游ゴシック"/>
                          <w:sz w:val="28"/>
                        </w:rPr>
                      </w:pPr>
                      <w:r w:rsidRPr="00364188">
                        <w:rPr>
                          <w:rFonts w:ascii="游ゴシック" w:eastAsia="游ゴシック" w:hAnsi="游ゴシック" w:hint="eastAsia"/>
                          <w:sz w:val="28"/>
                        </w:rPr>
                        <w:t>お電話</w:t>
                      </w:r>
                      <w:r>
                        <w:rPr>
                          <w:rFonts w:ascii="游ゴシック" w:eastAsia="游ゴシック" w:hAnsi="游ゴシック" w:hint="eastAsia"/>
                          <w:sz w:val="28"/>
                        </w:rPr>
                        <w:t>又は</w:t>
                      </w:r>
                      <w:r w:rsidR="008B62F8">
                        <w:rPr>
                          <w:rFonts w:ascii="游ゴシック" w:eastAsia="游ゴシック" w:hAnsi="游ゴシック" w:hint="eastAsia"/>
                          <w:sz w:val="28"/>
                        </w:rPr>
                        <w:t>メール、</w:t>
                      </w:r>
                      <w:r>
                        <w:rPr>
                          <w:rFonts w:ascii="游ゴシック" w:eastAsia="游ゴシック" w:hAnsi="游ゴシック" w:hint="eastAsia"/>
                          <w:sz w:val="28"/>
                        </w:rPr>
                        <w:t>インスタDM</w:t>
                      </w:r>
                      <w:r w:rsidRPr="00364188">
                        <w:rPr>
                          <w:rFonts w:ascii="游ゴシック" w:eastAsia="游ゴシック" w:hAnsi="游ゴシック" w:hint="eastAsia"/>
                          <w:sz w:val="28"/>
                        </w:rPr>
                        <w:t>で空き状況をお問い合わせください</w:t>
                      </w:r>
                    </w:p>
                  </w:txbxContent>
                </v:textbox>
                <w10:wrap anchorx="margin"/>
              </v:shape>
            </w:pict>
          </mc:Fallback>
        </mc:AlternateContent>
      </w:r>
    </w:p>
    <w:p w14:paraId="0C425D16" w14:textId="77CA0BE4" w:rsidR="003E390B" w:rsidRPr="001933F4" w:rsidRDefault="003E390B" w:rsidP="003E390B">
      <w:pPr>
        <w:jc w:val="center"/>
        <w:rPr>
          <w:rFonts w:ascii="HGSｺﾞｼｯｸE" w:eastAsia="HGSｺﾞｼｯｸE" w:hAnsi="ＭＳ Ｐゴシック"/>
          <w:sz w:val="24"/>
          <w:szCs w:val="24"/>
        </w:rPr>
      </w:pPr>
    </w:p>
    <w:p w14:paraId="68F9D8F3" w14:textId="5AAFCA18" w:rsidR="003E390B" w:rsidRPr="001933F4" w:rsidRDefault="001A61E0" w:rsidP="003E390B">
      <w:pPr>
        <w:jc w:val="center"/>
        <w:rPr>
          <w:rFonts w:ascii="HGSｺﾞｼｯｸM" w:eastAsia="HGSｺﾞｼｯｸM" w:hAnsiTheme="minorEastAsia"/>
          <w:sz w:val="24"/>
          <w:szCs w:val="24"/>
        </w:rPr>
      </w:pPr>
      <w:r>
        <w:rPr>
          <w:rFonts w:ascii="HGSｺﾞｼｯｸM" w:eastAsia="HGSｺﾞｼｯｸM" w:hAnsiTheme="minorEastAsia"/>
          <w:noProof/>
          <w:sz w:val="24"/>
          <w:szCs w:val="24"/>
        </w:rPr>
        <mc:AlternateContent>
          <mc:Choice Requires="wps">
            <w:drawing>
              <wp:anchor distT="0" distB="0" distL="114300" distR="114300" simplePos="0" relativeHeight="251659264" behindDoc="0" locked="0" layoutInCell="1" allowOverlap="1" wp14:anchorId="7CE7E4A3" wp14:editId="15B20D54">
                <wp:simplePos x="0" y="0"/>
                <wp:positionH relativeFrom="margin">
                  <wp:posOffset>3007995</wp:posOffset>
                </wp:positionH>
                <wp:positionV relativeFrom="paragraph">
                  <wp:posOffset>132080</wp:posOffset>
                </wp:positionV>
                <wp:extent cx="238125" cy="252095"/>
                <wp:effectExtent l="28575" t="5080" r="28575" b="9525"/>
                <wp:wrapNone/>
                <wp:docPr id="1556803953" name="矢印: 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2095"/>
                        </a:xfrm>
                        <a:prstGeom prst="downArrow">
                          <a:avLst>
                            <a:gd name="adj1" fmla="val 50000"/>
                            <a:gd name="adj2" fmla="val 264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D3D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236.85pt;margin-top:10.4pt;width:18.75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">
                <v:textbox style="layout-flow:vertical-ideographic" inset="5.85pt,.7pt,5.85pt,.7pt"/>
                <w10:wrap anchorx="margin"/>
              </v:shape>
            </w:pict>
          </mc:Fallback>
        </mc:AlternateContent>
      </w:r>
    </w:p>
    <w:p w14:paraId="5404D8D0" w14:textId="2E8C629C" w:rsidR="003E390B" w:rsidRPr="001933F4" w:rsidRDefault="003E390B" w:rsidP="003E390B">
      <w:pPr>
        <w:jc w:val="center"/>
        <w:rPr>
          <w:rFonts w:ascii="HGSｺﾞｼｯｸM" w:eastAsia="HGSｺﾞｼｯｸM" w:hAnsi="ＭＳ Ｐゴシック"/>
          <w:sz w:val="24"/>
          <w:szCs w:val="24"/>
        </w:rPr>
      </w:pPr>
    </w:p>
    <w:p w14:paraId="58FE8B0A" w14:textId="452CCDB3" w:rsidR="003E390B" w:rsidRPr="001933F4" w:rsidRDefault="001A61E0" w:rsidP="003E390B">
      <w:pPr>
        <w:jc w:val="center"/>
        <w:rPr>
          <w:rFonts w:ascii="HGSｺﾞｼｯｸM" w:eastAsia="HGSｺﾞｼｯｸM" w:hAnsiTheme="minorEastAsia"/>
          <w:sz w:val="24"/>
          <w:szCs w:val="24"/>
        </w:rPr>
      </w:pPr>
      <w:r>
        <w:rPr>
          <w:rFonts w:ascii="HGSｺﾞｼｯｸM" w:eastAsia="HGSｺﾞｼｯｸM" w:hAnsiTheme="minorEastAsia"/>
          <w:noProof/>
          <w:sz w:val="24"/>
          <w:szCs w:val="24"/>
        </w:rPr>
        <mc:AlternateContent>
          <mc:Choice Requires="wps">
            <w:drawing>
              <wp:anchor distT="0" distB="0" distL="114300" distR="114300" simplePos="0" relativeHeight="251660288" behindDoc="0" locked="0" layoutInCell="1" allowOverlap="1" wp14:anchorId="673B36C6" wp14:editId="7FE49A39">
                <wp:simplePos x="0" y="0"/>
                <wp:positionH relativeFrom="margin">
                  <wp:posOffset>1384935</wp:posOffset>
                </wp:positionH>
                <wp:positionV relativeFrom="paragraph">
                  <wp:posOffset>21590</wp:posOffset>
                </wp:positionV>
                <wp:extent cx="3514725" cy="496570"/>
                <wp:effectExtent l="0" t="0" r="28575" b="17780"/>
                <wp:wrapNone/>
                <wp:docPr id="975491480"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496570"/>
                        </a:xfrm>
                        <a:prstGeom prst="flowChartAlternateProcess">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285B01C" w14:textId="77777777" w:rsidR="003E390B" w:rsidRPr="00125925" w:rsidRDefault="003E390B" w:rsidP="003E390B">
                            <w:pPr>
                              <w:jc w:val="center"/>
                              <w:rPr>
                                <w:rFonts w:ascii="HGSｺﾞｼｯｸM" w:eastAsia="HGSｺﾞｼｯｸM"/>
                                <w:sz w:val="28"/>
                              </w:rPr>
                            </w:pPr>
                            <w:r w:rsidRPr="00125925">
                              <w:rPr>
                                <w:rFonts w:ascii="HGSｺﾞｼｯｸM" w:eastAsia="HGSｺﾞｼｯｸM" w:hint="eastAsia"/>
                                <w:sz w:val="28"/>
                              </w:rPr>
                              <w:t>仮</w:t>
                            </w:r>
                            <w:r>
                              <w:rPr>
                                <w:rFonts w:ascii="HGSｺﾞｼｯｸM" w:eastAsia="HGSｺﾞｼｯｸM" w:hint="eastAsia"/>
                                <w:sz w:val="28"/>
                              </w:rPr>
                              <w:t>予約</w:t>
                            </w:r>
                          </w:p>
                          <w:p w14:paraId="1DC2024F" w14:textId="77777777" w:rsidR="003E390B" w:rsidRDefault="003E390B" w:rsidP="003E39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B36C6" id="フローチャート: 代替処理 6" o:spid="_x0000_s1027" type="#_x0000_t176" style="position:absolute;left:0;text-align:left;margin-left:109.05pt;margin-top:1.7pt;width:276.75pt;height:39.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" filled="f">
                <v:stroke dashstyle="dash"/>
                <v:textbox inset="5.85pt,.7pt,5.85pt,.7pt">
                  <w:txbxContent>
                    <w:p w14:paraId="4285B01C" w14:textId="77777777" w:rsidR="003E390B" w:rsidRPr="00125925" w:rsidRDefault="003E390B" w:rsidP="003E390B">
                      <w:pPr>
                        <w:jc w:val="center"/>
                        <w:rPr>
                          <w:rFonts w:ascii="HGSｺﾞｼｯｸM" w:eastAsia="HGSｺﾞｼｯｸM"/>
                          <w:sz w:val="28"/>
                        </w:rPr>
                      </w:pPr>
                      <w:r w:rsidRPr="00125925">
                        <w:rPr>
                          <w:rFonts w:ascii="HGSｺﾞｼｯｸM" w:eastAsia="HGSｺﾞｼｯｸM" w:hint="eastAsia"/>
                          <w:sz w:val="28"/>
                        </w:rPr>
                        <w:t>仮</w:t>
                      </w:r>
                      <w:r>
                        <w:rPr>
                          <w:rFonts w:ascii="HGSｺﾞｼｯｸM" w:eastAsia="HGSｺﾞｼｯｸM" w:hint="eastAsia"/>
                          <w:sz w:val="28"/>
                        </w:rPr>
                        <w:t>予約</w:t>
                      </w:r>
                    </w:p>
                    <w:p w14:paraId="1DC2024F" w14:textId="77777777" w:rsidR="003E390B" w:rsidRDefault="003E390B" w:rsidP="003E390B"/>
                  </w:txbxContent>
                </v:textbox>
                <w10:wrap anchorx="margin"/>
              </v:shape>
            </w:pict>
          </mc:Fallback>
        </mc:AlternateContent>
      </w:r>
    </w:p>
    <w:p w14:paraId="3828D28E" w14:textId="560CD3F9" w:rsidR="003E390B" w:rsidRPr="001933F4" w:rsidRDefault="003E390B" w:rsidP="003E390B">
      <w:pPr>
        <w:jc w:val="center"/>
        <w:rPr>
          <w:rFonts w:ascii="HGSｺﾞｼｯｸE" w:eastAsia="HGSｺﾞｼｯｸE" w:hAnsi="ＭＳ Ｐゴシック"/>
          <w:sz w:val="24"/>
          <w:szCs w:val="24"/>
        </w:rPr>
      </w:pPr>
    </w:p>
    <w:p w14:paraId="112255D9" w14:textId="604FC31D" w:rsidR="003E390B" w:rsidRPr="001933F4" w:rsidRDefault="001A61E0" w:rsidP="003E390B">
      <w:pPr>
        <w:jc w:val="center"/>
        <w:rPr>
          <w:rFonts w:ascii="HGSｺﾞｼｯｸE" w:eastAsia="HGSｺﾞｼｯｸE" w:hAnsiTheme="minorEastAsia"/>
          <w:sz w:val="24"/>
          <w:szCs w:val="24"/>
        </w:rPr>
      </w:pPr>
      <w:r>
        <w:rPr>
          <w:rFonts w:ascii="HGSｺﾞｼｯｸM" w:eastAsia="HGSｺﾞｼｯｸM" w:hAnsiTheme="minorEastAsia"/>
          <w:noProof/>
          <w:sz w:val="24"/>
          <w:szCs w:val="24"/>
        </w:rPr>
        <mc:AlternateContent>
          <mc:Choice Requires="wps">
            <w:drawing>
              <wp:anchor distT="0" distB="0" distL="114300" distR="114300" simplePos="0" relativeHeight="251664384" behindDoc="0" locked="0" layoutInCell="1" allowOverlap="1" wp14:anchorId="65B149FB" wp14:editId="3592D2A5">
                <wp:simplePos x="0" y="0"/>
                <wp:positionH relativeFrom="margin">
                  <wp:posOffset>3021330</wp:posOffset>
                </wp:positionH>
                <wp:positionV relativeFrom="paragraph">
                  <wp:posOffset>142240</wp:posOffset>
                </wp:positionV>
                <wp:extent cx="222885" cy="252095"/>
                <wp:effectExtent l="38100" t="0" r="5715" b="33655"/>
                <wp:wrapNone/>
                <wp:docPr id="1543729023" name="矢印: 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52095"/>
                        </a:xfrm>
                        <a:prstGeom prst="downArrow">
                          <a:avLst>
                            <a:gd name="adj1" fmla="val 50000"/>
                            <a:gd name="adj2" fmla="val 264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FBCC5" id="矢印: 下 5" o:spid="_x0000_s1026" type="#_x0000_t67" style="position:absolute;left:0;text-align:left;margin-left:237.9pt;margin-top:11.2pt;width:17.55pt;height:19.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" adj="16546">
                <v:textbox style="layout-flow:vertical-ideographic" inset="5.85pt,.7pt,5.85pt,.7pt"/>
                <w10:wrap anchorx="margin"/>
              </v:shape>
            </w:pict>
          </mc:Fallback>
        </mc:AlternateContent>
      </w:r>
    </w:p>
    <w:p w14:paraId="6D442B83" w14:textId="0AFE7EB6" w:rsidR="003E390B" w:rsidRPr="001933F4" w:rsidRDefault="003E390B" w:rsidP="003E390B">
      <w:pPr>
        <w:jc w:val="center"/>
        <w:rPr>
          <w:rFonts w:ascii="HGSｺﾞｼｯｸM" w:eastAsia="HGSｺﾞｼｯｸM" w:hAnsi="ＭＳ Ｐゴシック"/>
          <w:sz w:val="24"/>
          <w:szCs w:val="24"/>
        </w:rPr>
      </w:pPr>
    </w:p>
    <w:p w14:paraId="6B463DF1" w14:textId="6001B241" w:rsidR="003E390B" w:rsidRPr="001933F4" w:rsidRDefault="001A61E0" w:rsidP="003E390B">
      <w:pPr>
        <w:rPr>
          <w:rFonts w:ascii="HGSｺﾞｼｯｸE" w:eastAsia="HGSｺﾞｼｯｸE" w:hAnsi="ＭＳ Ｐゴシック"/>
          <w:sz w:val="24"/>
          <w:szCs w:val="24"/>
        </w:rPr>
      </w:pPr>
      <w:r>
        <w:rPr>
          <w:rFonts w:ascii="HGSｺﾞｼｯｸE" w:eastAsia="HGSｺﾞｼｯｸE" w:hAnsi="ＭＳ Ｐゴシック"/>
          <w:noProof/>
          <w:sz w:val="24"/>
          <w:szCs w:val="24"/>
        </w:rPr>
        <mc:AlternateContent>
          <mc:Choice Requires="wps">
            <w:drawing>
              <wp:anchor distT="0" distB="0" distL="114300" distR="114300" simplePos="0" relativeHeight="251666432" behindDoc="0" locked="0" layoutInCell="1" allowOverlap="1" wp14:anchorId="5D700C48" wp14:editId="6A6BFAF4">
                <wp:simplePos x="0" y="0"/>
                <wp:positionH relativeFrom="margin">
                  <wp:posOffset>651510</wp:posOffset>
                </wp:positionH>
                <wp:positionV relativeFrom="paragraph">
                  <wp:posOffset>26035</wp:posOffset>
                </wp:positionV>
                <wp:extent cx="4966335" cy="824230"/>
                <wp:effectExtent l="0" t="0" r="24765" b="13970"/>
                <wp:wrapNone/>
                <wp:docPr id="2055579339"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6335" cy="824230"/>
                        </a:xfrm>
                        <a:prstGeom prst="flowChartAlternateProcess">
                          <a:avLst/>
                        </a:prstGeom>
                        <a:solidFill>
                          <a:schemeClr val="accent5">
                            <a:lumMod val="20000"/>
                            <a:lumOff val="80000"/>
                          </a:schemeClr>
                        </a:solidFill>
                        <a:ln w="9525">
                          <a:solidFill>
                            <a:schemeClr val="tx1">
                              <a:lumMod val="100000"/>
                              <a:lumOff val="0"/>
                            </a:schemeClr>
                          </a:solidFill>
                          <a:miter lim="800000"/>
                          <a:headEnd/>
                          <a:tailEnd/>
                        </a:ln>
                      </wps:spPr>
                      <wps:txbx>
                        <w:txbxContent>
                          <w:p w14:paraId="2E89610C" w14:textId="0AEA74A9" w:rsidR="003E390B" w:rsidRDefault="003E390B" w:rsidP="003E390B">
                            <w:pPr>
                              <w:spacing w:line="460" w:lineRule="exact"/>
                              <w:jc w:val="center"/>
                              <w:rPr>
                                <w:rFonts w:ascii="游ゴシック" w:eastAsia="游ゴシック" w:hAnsi="游ゴシック"/>
                                <w:sz w:val="28"/>
                              </w:rPr>
                            </w:pPr>
                            <w:r>
                              <w:rPr>
                                <w:rFonts w:ascii="游ゴシック" w:eastAsia="游ゴシック" w:hAnsi="游ゴシック" w:hint="eastAsia"/>
                                <w:sz w:val="28"/>
                              </w:rPr>
                              <w:t>「七尾市里山里海キッチン利用許可申請書」</w:t>
                            </w:r>
                          </w:p>
                          <w:p w14:paraId="6EBEED24" w14:textId="77777777" w:rsidR="003E390B" w:rsidRDefault="003E390B" w:rsidP="003E390B">
                            <w:pPr>
                              <w:jc w:val="center"/>
                              <w:rPr>
                                <w:rFonts w:ascii="游ゴシック" w:eastAsia="游ゴシック" w:hAnsi="游ゴシック"/>
                                <w:sz w:val="28"/>
                              </w:rPr>
                            </w:pPr>
                            <w:r>
                              <w:rPr>
                                <w:rFonts w:ascii="游ゴシック" w:eastAsia="游ゴシック" w:hAnsi="游ゴシック" w:hint="eastAsia"/>
                                <w:sz w:val="28"/>
                              </w:rPr>
                              <w:t>をご提出ください</w:t>
                            </w:r>
                          </w:p>
                          <w:p w14:paraId="3E683A57" w14:textId="77777777" w:rsidR="00B33695" w:rsidRDefault="00B33695" w:rsidP="003E390B">
                            <w:pPr>
                              <w:jc w:val="center"/>
                              <w:rPr>
                                <w:rFonts w:ascii="游ゴシック" w:eastAsia="游ゴシック" w:hAnsi="游ゴシック"/>
                                <w:sz w:val="28"/>
                              </w:rPr>
                            </w:pPr>
                          </w:p>
                          <w:p w14:paraId="25DA72C2" w14:textId="77777777" w:rsidR="00B33695" w:rsidRPr="00364188" w:rsidRDefault="00B33695" w:rsidP="003E390B">
                            <w:pPr>
                              <w:jc w:val="center"/>
                              <w:rPr>
                                <w:rFonts w:ascii="游ゴシック" w:eastAsia="游ゴシック" w:hAnsi="游ゴシック"/>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00C48" id="フローチャート: 代替処理 4" o:spid="_x0000_s1028" type="#_x0000_t176" style="position:absolute;left:0;text-align:left;margin-left:51.3pt;margin-top:2.05pt;width:391.05pt;height:6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" fillcolor="#deeaf6 [664]" strokecolor="black [3213]">
                <v:textbox inset="5.85pt,.7pt,5.85pt,.7pt">
                  <w:txbxContent>
                    <w:p w14:paraId="2E89610C" w14:textId="0AEA74A9" w:rsidR="003E390B" w:rsidRDefault="003E390B" w:rsidP="003E390B">
                      <w:pPr>
                        <w:spacing w:line="460" w:lineRule="exact"/>
                        <w:jc w:val="center"/>
                        <w:rPr>
                          <w:rFonts w:ascii="游ゴシック" w:eastAsia="游ゴシック" w:hAnsi="游ゴシック"/>
                          <w:sz w:val="28"/>
                        </w:rPr>
                      </w:pPr>
                      <w:r>
                        <w:rPr>
                          <w:rFonts w:ascii="游ゴシック" w:eastAsia="游ゴシック" w:hAnsi="游ゴシック" w:hint="eastAsia"/>
                          <w:sz w:val="28"/>
                        </w:rPr>
                        <w:t>「七尾市里山里海キッチン利用許可申請書」</w:t>
                      </w:r>
                    </w:p>
                    <w:p w14:paraId="6EBEED24" w14:textId="77777777" w:rsidR="003E390B" w:rsidRDefault="003E390B" w:rsidP="003E390B">
                      <w:pPr>
                        <w:jc w:val="center"/>
                        <w:rPr>
                          <w:rFonts w:ascii="游ゴシック" w:eastAsia="游ゴシック" w:hAnsi="游ゴシック"/>
                          <w:sz w:val="28"/>
                        </w:rPr>
                      </w:pPr>
                      <w:r>
                        <w:rPr>
                          <w:rFonts w:ascii="游ゴシック" w:eastAsia="游ゴシック" w:hAnsi="游ゴシック" w:hint="eastAsia"/>
                          <w:sz w:val="28"/>
                        </w:rPr>
                        <w:t>をご提出ください</w:t>
                      </w:r>
                    </w:p>
                    <w:p w14:paraId="3E683A57" w14:textId="77777777" w:rsidR="00B33695" w:rsidRDefault="00B33695" w:rsidP="003E390B">
                      <w:pPr>
                        <w:jc w:val="center"/>
                        <w:rPr>
                          <w:rFonts w:ascii="游ゴシック" w:eastAsia="游ゴシック" w:hAnsi="游ゴシック"/>
                          <w:sz w:val="28"/>
                        </w:rPr>
                      </w:pPr>
                    </w:p>
                    <w:p w14:paraId="25DA72C2" w14:textId="77777777" w:rsidR="00B33695" w:rsidRPr="00364188" w:rsidRDefault="00B33695" w:rsidP="003E390B">
                      <w:pPr>
                        <w:jc w:val="center"/>
                        <w:rPr>
                          <w:rFonts w:ascii="游ゴシック" w:eastAsia="游ゴシック" w:hAnsi="游ゴシック"/>
                          <w:sz w:val="28"/>
                        </w:rPr>
                      </w:pPr>
                    </w:p>
                  </w:txbxContent>
                </v:textbox>
                <w10:wrap anchorx="margin"/>
              </v:shape>
            </w:pict>
          </mc:Fallback>
        </mc:AlternateContent>
      </w:r>
    </w:p>
    <w:p w14:paraId="00C34269" w14:textId="3D3CC942" w:rsidR="003E390B" w:rsidRPr="001933F4" w:rsidRDefault="003E390B" w:rsidP="003E390B">
      <w:pPr>
        <w:rPr>
          <w:rFonts w:ascii="HGSｺﾞｼｯｸE" w:eastAsia="HGSｺﾞｼｯｸE" w:hAnsi="ＭＳ Ｐゴシック"/>
          <w:sz w:val="24"/>
          <w:szCs w:val="24"/>
        </w:rPr>
      </w:pPr>
    </w:p>
    <w:p w14:paraId="57A683BA" w14:textId="2DC4C188" w:rsidR="003E390B" w:rsidRDefault="003E390B" w:rsidP="003E390B">
      <w:pPr>
        <w:rPr>
          <w:rFonts w:ascii="游ゴシック" w:eastAsia="游ゴシック" w:hAnsi="游ゴシック"/>
          <w:b/>
          <w:bCs/>
          <w:sz w:val="28"/>
          <w:szCs w:val="28"/>
        </w:rPr>
      </w:pPr>
    </w:p>
    <w:p w14:paraId="03A348DF" w14:textId="793FE3FF" w:rsidR="003E390B" w:rsidRDefault="001A61E0" w:rsidP="003E390B">
      <w:pPr>
        <w:rPr>
          <w:rFonts w:ascii="游ゴシック" w:eastAsia="游ゴシック" w:hAnsi="游ゴシック"/>
          <w:b/>
          <w:bCs/>
          <w:sz w:val="28"/>
          <w:szCs w:val="28"/>
        </w:rPr>
      </w:pPr>
      <w:r>
        <w:rPr>
          <w:rFonts w:ascii="HGSｺﾞｼｯｸM" w:eastAsia="HGSｺﾞｼｯｸM" w:hAnsiTheme="minorEastAsia"/>
          <w:noProof/>
          <w:sz w:val="24"/>
          <w:szCs w:val="24"/>
        </w:rPr>
        <mc:AlternateContent>
          <mc:Choice Requires="wps">
            <w:drawing>
              <wp:anchor distT="0" distB="0" distL="114300" distR="114300" simplePos="0" relativeHeight="251665408" behindDoc="0" locked="0" layoutInCell="1" allowOverlap="1" wp14:anchorId="2E9407CA" wp14:editId="4DAF0F57">
                <wp:simplePos x="0" y="0"/>
                <wp:positionH relativeFrom="margin">
                  <wp:posOffset>3046095</wp:posOffset>
                </wp:positionH>
                <wp:positionV relativeFrom="paragraph">
                  <wp:posOffset>96520</wp:posOffset>
                </wp:positionV>
                <wp:extent cx="238125" cy="252095"/>
                <wp:effectExtent l="28575" t="11430" r="28575" b="12700"/>
                <wp:wrapNone/>
                <wp:docPr id="1216845371" name="矢印: 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2095"/>
                        </a:xfrm>
                        <a:prstGeom prst="downArrow">
                          <a:avLst>
                            <a:gd name="adj1" fmla="val 50000"/>
                            <a:gd name="adj2" fmla="val 264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BDDE" id="矢印: 下 3" o:spid="_x0000_s1026" type="#_x0000_t67" style="position:absolute;left:0;text-align:left;margin-left:239.85pt;margin-top:7.6pt;width:18.75pt;height:1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">
                <v:textbox style="layout-flow:vertical-ideographic" inset="5.85pt,.7pt,5.85pt,.7pt"/>
                <w10:wrap anchorx="margin"/>
              </v:shape>
            </w:pict>
          </mc:Fallback>
        </mc:AlternateContent>
      </w:r>
    </w:p>
    <w:p w14:paraId="704E967F" w14:textId="231A9411" w:rsidR="003E390B" w:rsidRDefault="001A61E0" w:rsidP="003E390B">
      <w:pPr>
        <w:rPr>
          <w:rFonts w:ascii="游ゴシック" w:eastAsia="游ゴシック" w:hAnsi="游ゴシック"/>
          <w:b/>
          <w:bCs/>
          <w:sz w:val="28"/>
          <w:szCs w:val="28"/>
        </w:rPr>
      </w:pPr>
      <w:r>
        <w:rPr>
          <w:rFonts w:ascii="HGSｺﾞｼｯｸM" w:eastAsia="HGSｺﾞｼｯｸM" w:hAnsiTheme="minorEastAsia"/>
          <w:noProof/>
          <w:sz w:val="24"/>
          <w:szCs w:val="24"/>
        </w:rPr>
        <mc:AlternateContent>
          <mc:Choice Requires="wps">
            <w:drawing>
              <wp:anchor distT="0" distB="0" distL="114300" distR="114300" simplePos="0" relativeHeight="251661312" behindDoc="0" locked="0" layoutInCell="1" allowOverlap="1" wp14:anchorId="7FFB9DDB" wp14:editId="7ED369AB">
                <wp:simplePos x="0" y="0"/>
                <wp:positionH relativeFrom="margin">
                  <wp:posOffset>1407795</wp:posOffset>
                </wp:positionH>
                <wp:positionV relativeFrom="paragraph">
                  <wp:posOffset>9525</wp:posOffset>
                </wp:positionV>
                <wp:extent cx="3514725" cy="516255"/>
                <wp:effectExtent l="0" t="0" r="28575" b="17145"/>
                <wp:wrapNone/>
                <wp:docPr id="66981120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516255"/>
                        </a:xfrm>
                        <a:prstGeom prst="roundRect">
                          <a:avLst>
                            <a:gd name="adj" fmla="val 16667"/>
                          </a:avLst>
                        </a:prstGeom>
                        <a:solidFill>
                          <a:srgbClr val="FFFF99"/>
                        </a:solidFill>
                        <a:ln w="9525">
                          <a:solidFill>
                            <a:srgbClr val="000000"/>
                          </a:solidFill>
                          <a:round/>
                          <a:headEnd/>
                          <a:tailEnd/>
                        </a:ln>
                      </wps:spPr>
                      <wps:txbx>
                        <w:txbxContent>
                          <w:p w14:paraId="64E521A9" w14:textId="243E097F" w:rsidR="003E390B" w:rsidRPr="00125925" w:rsidRDefault="003E390B" w:rsidP="001A61E0">
                            <w:pPr>
                              <w:ind w:firstLineChars="300" w:firstLine="840"/>
                              <w:rPr>
                                <w:rFonts w:ascii="HGSｺﾞｼｯｸM" w:eastAsia="HGSｺﾞｼｯｸM"/>
                                <w:sz w:val="28"/>
                              </w:rPr>
                            </w:pPr>
                            <w:r>
                              <w:rPr>
                                <w:rFonts w:ascii="HGSｺﾞｼｯｸM" w:eastAsia="HGSｺﾞｼｯｸM" w:hint="eastAsia"/>
                                <w:sz w:val="28"/>
                              </w:rPr>
                              <w:t>申込み完了（許可書の交付）</w:t>
                            </w:r>
                          </w:p>
                          <w:p w14:paraId="454943EF" w14:textId="77777777" w:rsidR="003E390B" w:rsidRDefault="003E390B" w:rsidP="003E39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B9DDB" id="四角形: 角を丸くする 2" o:spid="_x0000_s1029" style="position:absolute;left:0;text-align:left;margin-left:110.85pt;margin-top:.75pt;width:276.75pt;height:4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" fillcolor="#ff9">
                <v:textbox inset="5.85pt,.7pt,5.85pt,.7pt">
                  <w:txbxContent>
                    <w:p w14:paraId="64E521A9" w14:textId="243E097F" w:rsidR="003E390B" w:rsidRPr="00125925" w:rsidRDefault="003E390B" w:rsidP="001A61E0">
                      <w:pPr>
                        <w:ind w:firstLineChars="300" w:firstLine="840"/>
                        <w:rPr>
                          <w:rFonts w:ascii="HGSｺﾞｼｯｸM" w:eastAsia="HGSｺﾞｼｯｸM"/>
                          <w:sz w:val="28"/>
                        </w:rPr>
                      </w:pPr>
                      <w:r>
                        <w:rPr>
                          <w:rFonts w:ascii="HGSｺﾞｼｯｸM" w:eastAsia="HGSｺﾞｼｯｸM" w:hint="eastAsia"/>
                          <w:sz w:val="28"/>
                        </w:rPr>
                        <w:t>申込み完了（許可書の交付）</w:t>
                      </w:r>
                    </w:p>
                    <w:p w14:paraId="454943EF" w14:textId="77777777" w:rsidR="003E390B" w:rsidRDefault="003E390B" w:rsidP="003E390B"/>
                  </w:txbxContent>
                </v:textbox>
                <w10:wrap anchorx="margin"/>
              </v:roundrect>
            </w:pict>
          </mc:Fallback>
        </mc:AlternateContent>
      </w:r>
    </w:p>
    <w:p w14:paraId="5FA26C3F" w14:textId="651AF3A5" w:rsidR="003E390B" w:rsidRDefault="003E390B" w:rsidP="003E390B">
      <w:pPr>
        <w:rPr>
          <w:rFonts w:ascii="游ゴシック" w:eastAsia="游ゴシック" w:hAnsi="游ゴシック"/>
          <w:b/>
          <w:bCs/>
          <w:sz w:val="28"/>
          <w:szCs w:val="28"/>
        </w:rPr>
      </w:pPr>
    </w:p>
    <w:p w14:paraId="5DD7735C" w14:textId="3423E203" w:rsidR="003E390B" w:rsidRPr="00E90EF2" w:rsidRDefault="003E390B" w:rsidP="003E390B">
      <w:pPr>
        <w:rPr>
          <w:rFonts w:ascii="游ゴシック" w:eastAsia="游ゴシック" w:hAnsi="游ゴシック"/>
          <w:b/>
          <w:bCs/>
          <w:sz w:val="28"/>
          <w:szCs w:val="28"/>
        </w:rPr>
      </w:pPr>
      <w:r w:rsidRPr="00E90EF2">
        <w:rPr>
          <w:rFonts w:ascii="游ゴシック" w:eastAsia="游ゴシック" w:hAnsi="游ゴシック" w:hint="eastAsia"/>
          <w:b/>
          <w:bCs/>
          <w:sz w:val="28"/>
          <w:szCs w:val="28"/>
        </w:rPr>
        <w:t>■使用申請書のご提出方法</w:t>
      </w:r>
    </w:p>
    <w:p w14:paraId="266C0A48" w14:textId="1F7B5D17" w:rsidR="003E390B" w:rsidRDefault="003E390B" w:rsidP="003E390B">
      <w:pPr>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2336" behindDoc="0" locked="0" layoutInCell="1" allowOverlap="1" wp14:anchorId="72E3D3B7" wp14:editId="60692ACB">
                <wp:simplePos x="0" y="0"/>
                <wp:positionH relativeFrom="column">
                  <wp:posOffset>1509823</wp:posOffset>
                </wp:positionH>
                <wp:positionV relativeFrom="paragraph">
                  <wp:posOffset>164806</wp:posOffset>
                </wp:positionV>
                <wp:extent cx="120650" cy="648586"/>
                <wp:effectExtent l="0" t="0" r="12700" b="18415"/>
                <wp:wrapNone/>
                <wp:docPr id="1650732229"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648586"/>
                        </a:xfrm>
                        <a:prstGeom prst="leftBrace">
                          <a:avLst>
                            <a:gd name="adj1" fmla="val 725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DC2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18.9pt;margin-top:13pt;width:9.5pt;height:5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" adj="2915">
                <v:textbox inset="5.85pt,.7pt,5.85pt,.7pt"/>
              </v:shape>
            </w:pict>
          </mc:Fallback>
        </mc:AlternateContent>
      </w:r>
      <w:r w:rsidRPr="001933F4">
        <w:rPr>
          <w:rFonts w:ascii="游ゴシック" w:eastAsia="游ゴシック" w:hAnsi="游ゴシック" w:hint="eastAsia"/>
          <w:sz w:val="24"/>
          <w:szCs w:val="24"/>
        </w:rPr>
        <w:t xml:space="preserve">　ご記入の上、 </w:t>
      </w:r>
      <w:r w:rsidR="00FC46CE">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sidR="001A61E0">
        <w:rPr>
          <w:rFonts w:ascii="游ゴシック" w:eastAsia="游ゴシック" w:hAnsi="游ゴシック" w:hint="eastAsia"/>
          <w:sz w:val="24"/>
          <w:szCs w:val="24"/>
        </w:rPr>
        <w:t>里山里海キッチン店頭にて提出</w:t>
      </w:r>
    </w:p>
    <w:p w14:paraId="604180C6" w14:textId="4436B787" w:rsidR="003E390B" w:rsidRPr="001933F4" w:rsidRDefault="003E390B" w:rsidP="003E390B">
      <w:pPr>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1A61E0">
        <w:rPr>
          <w:rFonts w:ascii="游ゴシック" w:eastAsia="游ゴシック" w:hAnsi="游ゴシック" w:hint="eastAsia"/>
          <w:sz w:val="24"/>
          <w:szCs w:val="24"/>
        </w:rPr>
        <w:t>パトリア5F創生ななお事務所にて提出</w:t>
      </w:r>
    </w:p>
    <w:p w14:paraId="14C81BC1" w14:textId="2A074999" w:rsidR="003E390B" w:rsidRDefault="003E390B" w:rsidP="003E390B">
      <w:pPr>
        <w:rPr>
          <w:rFonts w:ascii="游ゴシック" w:eastAsia="游ゴシック" w:hAnsi="游ゴシック"/>
          <w:sz w:val="24"/>
          <w:szCs w:val="24"/>
        </w:rPr>
      </w:pPr>
      <w:r w:rsidRPr="001933F4">
        <w:rPr>
          <w:rFonts w:ascii="游ゴシック" w:eastAsia="游ゴシック" w:hAnsi="游ゴシック" w:hint="eastAsia"/>
          <w:sz w:val="24"/>
          <w:szCs w:val="24"/>
        </w:rPr>
        <w:t xml:space="preserve">　上記の</w:t>
      </w:r>
      <w:r w:rsidR="00771449">
        <w:rPr>
          <w:rFonts w:ascii="游ゴシック" w:eastAsia="游ゴシック" w:hAnsi="游ゴシック" w:hint="eastAsia"/>
          <w:sz w:val="24"/>
          <w:szCs w:val="24"/>
        </w:rPr>
        <w:t>どちらか</w:t>
      </w:r>
      <w:r w:rsidRPr="001933F4">
        <w:rPr>
          <w:rFonts w:ascii="游ゴシック" w:eastAsia="游ゴシック" w:hAnsi="游ゴシック" w:hint="eastAsia"/>
          <w:sz w:val="24"/>
          <w:szCs w:val="24"/>
        </w:rPr>
        <w:t>の方法にてご提出いただきますようお願いいたしま</w:t>
      </w:r>
      <w:r>
        <w:rPr>
          <w:rFonts w:ascii="游ゴシック" w:eastAsia="游ゴシック" w:hAnsi="游ゴシック" w:hint="eastAsia"/>
          <w:sz w:val="24"/>
          <w:szCs w:val="24"/>
        </w:rPr>
        <w:t>す。</w:t>
      </w:r>
    </w:p>
    <w:p w14:paraId="7E8FB6C6" w14:textId="77777777" w:rsidR="00771449" w:rsidRDefault="00771449" w:rsidP="00A405E5">
      <w:pPr>
        <w:spacing w:line="400" w:lineRule="exact"/>
        <w:rPr>
          <w:rFonts w:ascii="游ゴシック" w:eastAsia="游ゴシック" w:hAnsi="游ゴシック"/>
          <w:b/>
          <w:bCs/>
          <w:sz w:val="28"/>
          <w:szCs w:val="28"/>
        </w:rPr>
      </w:pPr>
      <w:r w:rsidRPr="00E90EF2">
        <w:rPr>
          <w:rFonts w:ascii="游ゴシック" w:eastAsia="游ゴシック" w:hAnsi="游ゴシック" w:hint="eastAsia"/>
          <w:b/>
          <w:bCs/>
          <w:sz w:val="28"/>
          <w:szCs w:val="28"/>
        </w:rPr>
        <w:t>■お申込みとキャンセルについて</w:t>
      </w:r>
    </w:p>
    <w:p w14:paraId="6A63BDEB" w14:textId="77777777" w:rsidR="00771449" w:rsidRPr="00E90EF2" w:rsidRDefault="00771449" w:rsidP="00771449">
      <w:pPr>
        <w:spacing w:line="60" w:lineRule="exact"/>
        <w:ind w:left="280" w:hangingChars="100" w:hanging="280"/>
        <w:rPr>
          <w:rFonts w:ascii="游ゴシック" w:eastAsia="游ゴシック" w:hAnsi="游ゴシック"/>
          <w:b/>
          <w:bCs/>
          <w:sz w:val="28"/>
          <w:szCs w:val="28"/>
        </w:rPr>
      </w:pPr>
    </w:p>
    <w:p w14:paraId="317DAEE1" w14:textId="77777777" w:rsidR="00252461" w:rsidRDefault="00252461" w:rsidP="00252461">
      <w:pPr>
        <w:spacing w:line="400" w:lineRule="exact"/>
        <w:rPr>
          <w:rFonts w:ascii="游ゴシック" w:eastAsia="游ゴシック" w:hAnsi="游ゴシック"/>
          <w:sz w:val="24"/>
          <w:szCs w:val="24"/>
        </w:rPr>
      </w:pPr>
      <w:r w:rsidRPr="001933F4">
        <w:rPr>
          <w:rFonts w:ascii="游ゴシック" w:eastAsia="游ゴシック" w:hAnsi="游ゴシック" w:hint="eastAsia"/>
          <w:sz w:val="24"/>
          <w:szCs w:val="24"/>
        </w:rPr>
        <w:t>・お申し込みは</w:t>
      </w:r>
      <w:r>
        <w:rPr>
          <w:rFonts w:ascii="游ゴシック" w:eastAsia="游ゴシック" w:hAnsi="游ゴシック" w:hint="eastAsia"/>
          <w:sz w:val="24"/>
          <w:szCs w:val="24"/>
        </w:rPr>
        <w:t>6</w:t>
      </w:r>
      <w:r w:rsidRPr="001933F4">
        <w:rPr>
          <w:rFonts w:ascii="游ゴシック" w:eastAsia="游ゴシック" w:hAnsi="游ゴシック" w:hint="eastAsia"/>
          <w:sz w:val="24"/>
          <w:szCs w:val="24"/>
        </w:rPr>
        <w:t>ヶ月前から受付けます。</w:t>
      </w:r>
    </w:p>
    <w:p w14:paraId="58D849FB" w14:textId="77777777" w:rsidR="00252461" w:rsidRDefault="00252461" w:rsidP="00252461">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・申請書は２週間前までにご提出ください。</w:t>
      </w:r>
    </w:p>
    <w:p w14:paraId="26D00475" w14:textId="77777777" w:rsidR="00252461" w:rsidRDefault="00252461" w:rsidP="00252461">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・企画内容あるいは予約状況等、諸事情により使用許可が出ないこともあります。</w:t>
      </w:r>
    </w:p>
    <w:p w14:paraId="569D51C7" w14:textId="4DCE62FE" w:rsidR="00252461" w:rsidRDefault="00252461" w:rsidP="00252461">
      <w:pPr>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予めご了承ください。</w:t>
      </w:r>
      <w:r w:rsidRPr="001933F4">
        <w:rPr>
          <w:rFonts w:ascii="游ゴシック" w:eastAsia="游ゴシック" w:hAnsi="游ゴシック" w:hint="eastAsia"/>
          <w:sz w:val="24"/>
          <w:szCs w:val="24"/>
        </w:rPr>
        <w:br/>
        <w:t>・キャンセルについては、</w:t>
      </w:r>
      <w:r>
        <w:rPr>
          <w:rFonts w:ascii="游ゴシック" w:eastAsia="游ゴシック" w:hAnsi="游ゴシック"/>
          <w:sz w:val="24"/>
          <w:szCs w:val="24"/>
        </w:rPr>
        <w:t>2</w:t>
      </w:r>
      <w:r>
        <w:rPr>
          <w:rFonts w:ascii="游ゴシック" w:eastAsia="游ゴシック" w:hAnsi="游ゴシック" w:hint="eastAsia"/>
          <w:sz w:val="24"/>
          <w:szCs w:val="24"/>
        </w:rPr>
        <w:t>週間</w:t>
      </w:r>
      <w:r w:rsidRPr="001933F4">
        <w:rPr>
          <w:rFonts w:ascii="游ゴシック" w:eastAsia="游ゴシック" w:hAnsi="游ゴシック" w:hint="eastAsia"/>
          <w:sz w:val="24"/>
          <w:szCs w:val="24"/>
        </w:rPr>
        <w:t>前までにお申し出下さい。</w:t>
      </w:r>
    </w:p>
    <w:p w14:paraId="6C5710BD" w14:textId="77777777" w:rsidR="00252461" w:rsidRDefault="00252461" w:rsidP="00252461">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・キャンセル料　　◎８日前まで…0</w:t>
      </w:r>
    </w:p>
    <w:p w14:paraId="632A0D82" w14:textId="77777777" w:rsidR="00252461" w:rsidRDefault="00252461" w:rsidP="00252461">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　　　　　　　　　◎２~７日前まで…使用料の50％</w:t>
      </w:r>
    </w:p>
    <w:p w14:paraId="5F550EF7" w14:textId="77777777" w:rsidR="00252461" w:rsidRDefault="00252461" w:rsidP="00252461">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　　　　　　　　　◎前日、当日…使用料の100％</w:t>
      </w:r>
      <w:r w:rsidRPr="001933F4">
        <w:rPr>
          <w:rFonts w:ascii="游ゴシック" w:eastAsia="游ゴシック" w:hAnsi="游ゴシック" w:hint="eastAsia"/>
          <w:sz w:val="24"/>
          <w:szCs w:val="24"/>
        </w:rPr>
        <w:t xml:space="preserve">　　　</w:t>
      </w:r>
    </w:p>
    <w:p w14:paraId="5D2BF24B" w14:textId="77777777" w:rsidR="00252461" w:rsidRDefault="00252461" w:rsidP="00252461">
      <w:pPr>
        <w:spacing w:line="40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　　　　　　　　　　　　　　　　　　　を頂戴いたします。</w:t>
      </w:r>
    </w:p>
    <w:p w14:paraId="584BACA7" w14:textId="108B9DE8" w:rsidR="00771449" w:rsidRDefault="002E33EE" w:rsidP="00771449">
      <w:pPr>
        <w:spacing w:line="400" w:lineRule="exact"/>
        <w:ind w:leftChars="1" w:left="283" w:hangingChars="117" w:hanging="281"/>
        <w:rPr>
          <w:rFonts w:ascii="游ゴシック" w:eastAsia="游ゴシック" w:hAnsi="游ゴシック"/>
          <w:sz w:val="24"/>
          <w:szCs w:val="24"/>
        </w:rPr>
      </w:pPr>
      <w:r>
        <w:rPr>
          <w:rFonts w:ascii="游ゴシック" w:eastAsia="游ゴシック" w:hAnsi="游ゴシック" w:hint="eastAsia"/>
          <w:sz w:val="24"/>
          <w:szCs w:val="24"/>
        </w:rPr>
        <w:lastRenderedPageBreak/>
        <w:t>・申請内容に変更がある場合、ご利用の3日前までに「</w:t>
      </w:r>
      <w:r w:rsidRPr="002E33EE">
        <w:rPr>
          <w:rFonts w:ascii="游ゴシック" w:eastAsia="游ゴシック" w:hAnsi="游ゴシック" w:hint="eastAsia"/>
          <w:sz w:val="24"/>
          <w:szCs w:val="24"/>
        </w:rPr>
        <w:t>七尾市里山里海キッチン利用変更申請書</w:t>
      </w:r>
      <w:r>
        <w:rPr>
          <w:rFonts w:ascii="游ゴシック" w:eastAsia="游ゴシック" w:hAnsi="游ゴシック" w:hint="eastAsia"/>
          <w:sz w:val="24"/>
          <w:szCs w:val="24"/>
        </w:rPr>
        <w:t>」をご提出ください。※ご利用後の変更申請はお受け致しかねます。</w:t>
      </w:r>
    </w:p>
    <w:p w14:paraId="54F849EF" w14:textId="78965CC7" w:rsidR="003E390B" w:rsidRDefault="003E390B" w:rsidP="00B33695">
      <w:pPr>
        <w:rPr>
          <w:rFonts w:ascii="游ゴシック" w:eastAsia="游ゴシック" w:hAnsi="游ゴシック"/>
          <w:b/>
          <w:bCs/>
          <w:sz w:val="28"/>
          <w:szCs w:val="28"/>
        </w:rPr>
      </w:pPr>
      <w:r w:rsidRPr="00E90EF2">
        <w:rPr>
          <w:rFonts w:ascii="游ゴシック" w:eastAsia="游ゴシック" w:hAnsi="游ゴシック" w:hint="eastAsia"/>
          <w:b/>
          <w:bCs/>
          <w:sz w:val="28"/>
          <w:szCs w:val="28"/>
        </w:rPr>
        <w:t>■</w:t>
      </w:r>
      <w:r w:rsidR="008B62F8">
        <w:rPr>
          <w:rFonts w:ascii="游ゴシック" w:eastAsia="游ゴシック" w:hAnsi="游ゴシック" w:hint="eastAsia"/>
          <w:b/>
          <w:bCs/>
          <w:sz w:val="28"/>
          <w:szCs w:val="28"/>
        </w:rPr>
        <w:t>使用料について</w:t>
      </w:r>
    </w:p>
    <w:p w14:paraId="0E4E37C9" w14:textId="21864317" w:rsidR="00B33695" w:rsidRPr="00B33695" w:rsidRDefault="00B33695" w:rsidP="00D577A7">
      <w:pPr>
        <w:rPr>
          <w:rFonts w:ascii="游ゴシック" w:eastAsia="游ゴシック" w:hAnsi="游ゴシック"/>
          <w:b/>
          <w:bCs/>
          <w:sz w:val="28"/>
          <w:szCs w:val="28"/>
        </w:rPr>
      </w:pPr>
      <w:r>
        <w:rPr>
          <w:rFonts w:ascii="游ゴシック" w:eastAsia="游ゴシック" w:hAnsi="游ゴシック" w:hint="eastAsia"/>
          <w:b/>
          <w:bCs/>
          <w:sz w:val="28"/>
          <w:szCs w:val="28"/>
        </w:rPr>
        <w:t xml:space="preserve">　</w:t>
      </w:r>
      <w:r>
        <w:rPr>
          <w:rFonts w:ascii="游ゴシック" w:eastAsia="游ゴシック" w:hAnsi="游ゴシック" w:hint="eastAsia"/>
          <w:sz w:val="24"/>
          <w:szCs w:val="24"/>
        </w:rPr>
        <w:t>2,000円／時間（準備、後片付けに要する時間を含む）</w:t>
      </w:r>
    </w:p>
    <w:p w14:paraId="2AF16D8F" w14:textId="46FCF7BD" w:rsidR="00B33695" w:rsidRDefault="00B33695" w:rsidP="007F0107">
      <w:pPr>
        <w:spacing w:line="400" w:lineRule="exact"/>
        <w:ind w:leftChars="101" w:left="426" w:hangingChars="89" w:hanging="214"/>
        <w:rPr>
          <w:rFonts w:ascii="游ゴシック" w:eastAsia="游ゴシック" w:hAnsi="游ゴシック"/>
          <w:sz w:val="24"/>
          <w:szCs w:val="24"/>
        </w:rPr>
      </w:pPr>
      <w:r>
        <w:rPr>
          <w:rFonts w:ascii="游ゴシック" w:eastAsia="游ゴシック" w:hAnsi="游ゴシック" w:hint="eastAsia"/>
          <w:sz w:val="24"/>
          <w:szCs w:val="24"/>
        </w:rPr>
        <w:t>※利用者が入場料等を徴収する場合や営業目的で利用する場合の使用料は割増加算があります</w:t>
      </w:r>
      <w:r w:rsidR="00B36EFE">
        <w:rPr>
          <w:rFonts w:ascii="游ゴシック" w:eastAsia="游ゴシック" w:hAnsi="游ゴシック" w:hint="eastAsia"/>
          <w:sz w:val="24"/>
          <w:szCs w:val="24"/>
        </w:rPr>
        <w:t>。下記</w:t>
      </w:r>
      <w:r w:rsidR="00771449">
        <w:rPr>
          <w:rFonts w:ascii="游ゴシック" w:eastAsia="游ゴシック" w:hAnsi="游ゴシック" w:hint="eastAsia"/>
          <w:sz w:val="24"/>
          <w:szCs w:val="24"/>
        </w:rPr>
        <w:t>ご</w:t>
      </w:r>
      <w:r w:rsidR="00B36EFE">
        <w:rPr>
          <w:rFonts w:ascii="游ゴシック" w:eastAsia="游ゴシック" w:hAnsi="游ゴシック" w:hint="eastAsia"/>
          <w:sz w:val="24"/>
          <w:szCs w:val="24"/>
        </w:rPr>
        <w:t>確認</w:t>
      </w:r>
      <w:r>
        <w:rPr>
          <w:rFonts w:ascii="游ゴシック" w:eastAsia="游ゴシック" w:hAnsi="游ゴシック" w:hint="eastAsia"/>
          <w:sz w:val="24"/>
          <w:szCs w:val="24"/>
        </w:rPr>
        <w:t>ください。</w:t>
      </w:r>
    </w:p>
    <w:p w14:paraId="27F7A075" w14:textId="77777777" w:rsidR="006B120B" w:rsidRDefault="006B120B" w:rsidP="003E390B">
      <w:pPr>
        <w:spacing w:line="400" w:lineRule="exact"/>
        <w:ind w:leftChars="100" w:left="450" w:hangingChars="100" w:hanging="240"/>
        <w:rPr>
          <w:rFonts w:ascii="游ゴシック" w:eastAsia="游ゴシック" w:hAnsi="游ゴシック"/>
          <w:b/>
          <w:bCs/>
          <w:sz w:val="24"/>
          <w:szCs w:val="24"/>
        </w:rPr>
      </w:pPr>
    </w:p>
    <w:p w14:paraId="4C2B0A5E" w14:textId="307F8AAB" w:rsidR="00B33695" w:rsidRPr="006B120B" w:rsidRDefault="00B36EFE" w:rsidP="003E390B">
      <w:pPr>
        <w:spacing w:line="400" w:lineRule="exact"/>
        <w:ind w:leftChars="100" w:left="450" w:hangingChars="100" w:hanging="240"/>
        <w:rPr>
          <w:rFonts w:ascii="游ゴシック" w:eastAsia="游ゴシック" w:hAnsi="游ゴシック"/>
          <w:b/>
          <w:bCs/>
          <w:sz w:val="24"/>
          <w:szCs w:val="24"/>
        </w:rPr>
      </w:pPr>
      <w:r w:rsidRPr="006B120B">
        <w:rPr>
          <w:rFonts w:ascii="游ゴシック" w:eastAsia="游ゴシック" w:hAnsi="游ゴシック" w:hint="eastAsia"/>
          <w:b/>
          <w:bCs/>
          <w:sz w:val="24"/>
          <w:szCs w:val="24"/>
        </w:rPr>
        <w:t>＜使用料の割増加算について＞</w:t>
      </w:r>
    </w:p>
    <w:p w14:paraId="78E45F0E" w14:textId="35F2A30F" w:rsidR="00B36EFE" w:rsidRPr="00B36EFE" w:rsidRDefault="00B36EFE" w:rsidP="00B36EFE">
      <w:pPr>
        <w:spacing w:line="400" w:lineRule="exact"/>
        <w:ind w:leftChars="68" w:left="424" w:hangingChars="117" w:hanging="281"/>
        <w:rPr>
          <w:rFonts w:ascii="游ゴシック" w:eastAsia="游ゴシック" w:hAnsi="游ゴシック"/>
          <w:sz w:val="24"/>
          <w:szCs w:val="24"/>
        </w:rPr>
      </w:pPr>
      <w:r>
        <w:rPr>
          <w:rFonts w:ascii="游ゴシック" w:eastAsia="游ゴシック" w:hAnsi="游ゴシック" w:hint="eastAsia"/>
          <w:sz w:val="24"/>
          <w:szCs w:val="24"/>
        </w:rPr>
        <w:t>・</w:t>
      </w:r>
      <w:r w:rsidRPr="00B36EFE">
        <w:rPr>
          <w:rFonts w:ascii="游ゴシック" w:eastAsia="游ゴシック" w:hAnsi="游ゴシック"/>
          <w:sz w:val="24"/>
          <w:szCs w:val="24"/>
        </w:rPr>
        <w:t>利用者が入場料その他これに類する料金</w:t>
      </w:r>
      <w:r>
        <w:rPr>
          <w:rFonts w:ascii="游ゴシック" w:eastAsia="游ゴシック" w:hAnsi="游ゴシック" w:hint="eastAsia"/>
          <w:sz w:val="24"/>
          <w:szCs w:val="24"/>
        </w:rPr>
        <w:t>（</w:t>
      </w:r>
      <w:r w:rsidRPr="00B36EFE">
        <w:rPr>
          <w:rFonts w:ascii="游ゴシック" w:eastAsia="游ゴシック" w:hAnsi="游ゴシック"/>
          <w:sz w:val="24"/>
          <w:szCs w:val="24"/>
        </w:rPr>
        <w:t>以下「入場料等」</w:t>
      </w:r>
      <w:r>
        <w:rPr>
          <w:rFonts w:ascii="游ゴシック" w:eastAsia="游ゴシック" w:hAnsi="游ゴシック" w:hint="eastAsia"/>
          <w:sz w:val="24"/>
          <w:szCs w:val="24"/>
        </w:rPr>
        <w:t>）</w:t>
      </w:r>
      <w:r w:rsidRPr="00B36EFE">
        <w:rPr>
          <w:rFonts w:ascii="游ゴシック" w:eastAsia="游ゴシック" w:hAnsi="游ゴシック"/>
          <w:sz w:val="24"/>
          <w:szCs w:val="24"/>
        </w:rPr>
        <w:t>を徴収する場合、使用料に次の割合を乗じて得た額</w:t>
      </w:r>
      <w:r>
        <w:rPr>
          <w:rFonts w:ascii="游ゴシック" w:eastAsia="游ゴシック" w:hAnsi="游ゴシック" w:hint="eastAsia"/>
          <w:sz w:val="24"/>
          <w:szCs w:val="24"/>
        </w:rPr>
        <w:t>が</w:t>
      </w:r>
      <w:r w:rsidRPr="00B36EFE">
        <w:rPr>
          <w:rFonts w:ascii="游ゴシック" w:eastAsia="游ゴシック" w:hAnsi="游ゴシック"/>
          <w:sz w:val="24"/>
          <w:szCs w:val="24"/>
        </w:rPr>
        <w:t>使用料に加算</w:t>
      </w:r>
      <w:r>
        <w:rPr>
          <w:rFonts w:ascii="游ゴシック" w:eastAsia="游ゴシック" w:hAnsi="游ゴシック" w:hint="eastAsia"/>
          <w:sz w:val="24"/>
          <w:szCs w:val="24"/>
        </w:rPr>
        <w:t>されます</w:t>
      </w:r>
      <w:r w:rsidRPr="00B36EFE">
        <w:rPr>
          <w:rFonts w:ascii="游ゴシック" w:eastAsia="游ゴシック" w:hAnsi="游ゴシック"/>
          <w:sz w:val="24"/>
          <w:szCs w:val="24"/>
        </w:rPr>
        <w:t>。</w:t>
      </w:r>
    </w:p>
    <w:p w14:paraId="14A74A07" w14:textId="7DE2676E" w:rsidR="00B36EFE" w:rsidRPr="00B36EFE" w:rsidRDefault="00B36EFE" w:rsidP="00B36EFE">
      <w:pPr>
        <w:spacing w:line="400" w:lineRule="exact"/>
        <w:ind w:leftChars="168" w:left="394" w:hangingChars="17" w:hanging="41"/>
        <w:rPr>
          <w:rFonts w:ascii="游ゴシック" w:eastAsia="游ゴシック" w:hAnsi="游ゴシック"/>
          <w:sz w:val="24"/>
          <w:szCs w:val="24"/>
        </w:rPr>
      </w:pPr>
      <w:r w:rsidRPr="00B36EFE">
        <w:rPr>
          <w:rFonts w:ascii="游ゴシック" w:eastAsia="游ゴシック" w:hAnsi="游ゴシック"/>
          <w:sz w:val="24"/>
          <w:szCs w:val="24"/>
        </w:rPr>
        <w:t>(1)　入場料等が500円以下の場合</w:t>
      </w:r>
      <w:r>
        <w:rPr>
          <w:rFonts w:ascii="游ゴシック" w:eastAsia="游ゴシック" w:hAnsi="游ゴシック" w:hint="eastAsia"/>
          <w:sz w:val="24"/>
          <w:szCs w:val="24"/>
        </w:rPr>
        <w:t>：</w:t>
      </w:r>
      <w:r w:rsidRPr="00B36EFE">
        <w:rPr>
          <w:rFonts w:ascii="游ゴシック" w:eastAsia="游ゴシック" w:hAnsi="游ゴシック"/>
          <w:sz w:val="24"/>
          <w:szCs w:val="24"/>
        </w:rPr>
        <w:t>100分の50</w:t>
      </w:r>
    </w:p>
    <w:p w14:paraId="6A9E136E" w14:textId="2D967E6B" w:rsidR="00B36EFE" w:rsidRPr="00B36EFE" w:rsidRDefault="00B36EFE" w:rsidP="00B36EFE">
      <w:pPr>
        <w:spacing w:line="400" w:lineRule="exact"/>
        <w:ind w:leftChars="168" w:left="394" w:hangingChars="17" w:hanging="41"/>
        <w:rPr>
          <w:rFonts w:ascii="游ゴシック" w:eastAsia="游ゴシック" w:hAnsi="游ゴシック"/>
          <w:sz w:val="24"/>
          <w:szCs w:val="24"/>
        </w:rPr>
      </w:pPr>
      <w:r w:rsidRPr="00B36EFE">
        <w:rPr>
          <w:rFonts w:ascii="游ゴシック" w:eastAsia="游ゴシック" w:hAnsi="游ゴシック"/>
          <w:sz w:val="24"/>
          <w:szCs w:val="24"/>
        </w:rPr>
        <w:t>(2)　入場料等が500円を超え、2,000円以下の場合</w:t>
      </w:r>
      <w:r>
        <w:rPr>
          <w:rFonts w:ascii="游ゴシック" w:eastAsia="游ゴシック" w:hAnsi="游ゴシック" w:hint="eastAsia"/>
          <w:sz w:val="24"/>
          <w:szCs w:val="24"/>
        </w:rPr>
        <w:t>：</w:t>
      </w:r>
      <w:r w:rsidRPr="00B36EFE">
        <w:rPr>
          <w:rFonts w:ascii="游ゴシック" w:eastAsia="游ゴシック" w:hAnsi="游ゴシック"/>
          <w:sz w:val="24"/>
          <w:szCs w:val="24"/>
        </w:rPr>
        <w:t>100分の100</w:t>
      </w:r>
    </w:p>
    <w:p w14:paraId="6C609369" w14:textId="0C5CFE91" w:rsidR="00B36EFE" w:rsidRPr="00B36EFE" w:rsidRDefault="00B36EFE" w:rsidP="00B36EFE">
      <w:pPr>
        <w:spacing w:line="400" w:lineRule="exact"/>
        <w:ind w:leftChars="168" w:left="394" w:hangingChars="17" w:hanging="41"/>
        <w:rPr>
          <w:rFonts w:ascii="游ゴシック" w:eastAsia="游ゴシック" w:hAnsi="游ゴシック"/>
          <w:sz w:val="24"/>
          <w:szCs w:val="24"/>
        </w:rPr>
      </w:pPr>
      <w:r w:rsidRPr="00B36EFE">
        <w:rPr>
          <w:rFonts w:ascii="游ゴシック" w:eastAsia="游ゴシック" w:hAnsi="游ゴシック"/>
          <w:sz w:val="24"/>
          <w:szCs w:val="24"/>
        </w:rPr>
        <w:t>(3)　入場料等が2,000円を超える場合</w:t>
      </w:r>
      <w:r>
        <w:rPr>
          <w:rFonts w:ascii="游ゴシック" w:eastAsia="游ゴシック" w:hAnsi="游ゴシック" w:hint="eastAsia"/>
          <w:sz w:val="24"/>
          <w:szCs w:val="24"/>
        </w:rPr>
        <w:t>：</w:t>
      </w:r>
      <w:r w:rsidRPr="00B36EFE">
        <w:rPr>
          <w:rFonts w:ascii="游ゴシック" w:eastAsia="游ゴシック" w:hAnsi="游ゴシック"/>
          <w:sz w:val="24"/>
          <w:szCs w:val="24"/>
        </w:rPr>
        <w:t>100分の150</w:t>
      </w:r>
    </w:p>
    <w:p w14:paraId="4F9231BF" w14:textId="334A0E78" w:rsidR="00B36EFE" w:rsidRPr="00B36EFE" w:rsidRDefault="00B36EFE" w:rsidP="00B36EFE">
      <w:pPr>
        <w:spacing w:line="400" w:lineRule="exact"/>
        <w:ind w:leftChars="68" w:left="424" w:hangingChars="117" w:hanging="281"/>
        <w:rPr>
          <w:rFonts w:ascii="游ゴシック" w:eastAsia="游ゴシック" w:hAnsi="游ゴシック"/>
          <w:sz w:val="24"/>
          <w:szCs w:val="24"/>
        </w:rPr>
      </w:pPr>
      <w:r>
        <w:rPr>
          <w:rFonts w:ascii="游ゴシック" w:eastAsia="游ゴシック" w:hAnsi="游ゴシック" w:hint="eastAsia"/>
          <w:sz w:val="24"/>
          <w:szCs w:val="24"/>
        </w:rPr>
        <w:t>・</w:t>
      </w:r>
      <w:r w:rsidRPr="00B36EFE">
        <w:rPr>
          <w:rFonts w:ascii="游ゴシック" w:eastAsia="游ゴシック" w:hAnsi="游ゴシック"/>
          <w:sz w:val="24"/>
          <w:szCs w:val="24"/>
        </w:rPr>
        <w:t>利用者が入場料等を徴収しないで営業その他これに類する目的をもって利用する場合</w:t>
      </w:r>
      <w:r>
        <w:rPr>
          <w:rFonts w:ascii="游ゴシック" w:eastAsia="游ゴシック" w:hAnsi="游ゴシック" w:hint="eastAsia"/>
          <w:sz w:val="24"/>
          <w:szCs w:val="24"/>
        </w:rPr>
        <w:t>、</w:t>
      </w:r>
      <w:r w:rsidRPr="00B36EFE">
        <w:rPr>
          <w:rFonts w:ascii="游ゴシック" w:eastAsia="游ゴシック" w:hAnsi="游ゴシック"/>
          <w:sz w:val="24"/>
          <w:szCs w:val="24"/>
        </w:rPr>
        <w:t>使用料に100分の50を乗じて得た額</w:t>
      </w:r>
      <w:r>
        <w:rPr>
          <w:rFonts w:ascii="游ゴシック" w:eastAsia="游ゴシック" w:hAnsi="游ゴシック" w:hint="eastAsia"/>
          <w:sz w:val="24"/>
          <w:szCs w:val="24"/>
        </w:rPr>
        <w:t>が</w:t>
      </w:r>
      <w:r w:rsidRPr="00B36EFE">
        <w:rPr>
          <w:rFonts w:ascii="游ゴシック" w:eastAsia="游ゴシック" w:hAnsi="游ゴシック"/>
          <w:sz w:val="24"/>
          <w:szCs w:val="24"/>
        </w:rPr>
        <w:t>使用料に加算</w:t>
      </w:r>
      <w:r>
        <w:rPr>
          <w:rFonts w:ascii="游ゴシック" w:eastAsia="游ゴシック" w:hAnsi="游ゴシック" w:hint="eastAsia"/>
          <w:sz w:val="24"/>
          <w:szCs w:val="24"/>
        </w:rPr>
        <w:t>されます</w:t>
      </w:r>
      <w:r w:rsidRPr="00B36EFE">
        <w:rPr>
          <w:rFonts w:ascii="游ゴシック" w:eastAsia="游ゴシック" w:hAnsi="游ゴシック"/>
          <w:sz w:val="24"/>
          <w:szCs w:val="24"/>
        </w:rPr>
        <w:t>。</w:t>
      </w:r>
    </w:p>
    <w:p w14:paraId="62BE43C8" w14:textId="77777777" w:rsidR="002E33EE" w:rsidRDefault="002E33EE" w:rsidP="003E390B">
      <w:pPr>
        <w:spacing w:line="400" w:lineRule="exact"/>
        <w:ind w:leftChars="100" w:left="450" w:hangingChars="100" w:hanging="240"/>
        <w:rPr>
          <w:rFonts w:ascii="游ゴシック" w:eastAsia="游ゴシック" w:hAnsi="游ゴシック"/>
          <w:sz w:val="24"/>
          <w:szCs w:val="24"/>
        </w:rPr>
      </w:pPr>
    </w:p>
    <w:p w14:paraId="383B3616" w14:textId="30463664" w:rsidR="002E33EE" w:rsidRDefault="002E33EE" w:rsidP="002E33EE">
      <w:pPr>
        <w:rPr>
          <w:rFonts w:ascii="游ゴシック" w:eastAsia="游ゴシック" w:hAnsi="游ゴシック"/>
          <w:b/>
          <w:bCs/>
          <w:sz w:val="28"/>
          <w:szCs w:val="28"/>
        </w:rPr>
      </w:pPr>
      <w:r w:rsidRPr="00E90EF2">
        <w:rPr>
          <w:rFonts w:ascii="游ゴシック" w:eastAsia="游ゴシック" w:hAnsi="游ゴシック" w:hint="eastAsia"/>
          <w:b/>
          <w:bCs/>
          <w:sz w:val="28"/>
          <w:szCs w:val="28"/>
        </w:rPr>
        <w:t>■</w:t>
      </w:r>
      <w:r>
        <w:rPr>
          <w:rFonts w:ascii="游ゴシック" w:eastAsia="游ゴシック" w:hAnsi="游ゴシック" w:hint="eastAsia"/>
          <w:b/>
          <w:bCs/>
          <w:sz w:val="28"/>
          <w:szCs w:val="28"/>
        </w:rPr>
        <w:t>お支払い方法</w:t>
      </w:r>
    </w:p>
    <w:p w14:paraId="5BC63861" w14:textId="77777777" w:rsidR="002E33EE" w:rsidRDefault="002E33EE" w:rsidP="002E33EE">
      <w:pPr>
        <w:spacing w:line="400" w:lineRule="exact"/>
        <w:ind w:leftChars="100" w:left="450" w:hangingChars="100" w:hanging="240"/>
        <w:rPr>
          <w:rFonts w:ascii="游ゴシック" w:eastAsia="游ゴシック" w:hAnsi="游ゴシック"/>
          <w:sz w:val="24"/>
          <w:szCs w:val="24"/>
        </w:rPr>
      </w:pPr>
      <w:r>
        <w:rPr>
          <w:rFonts w:ascii="游ゴシック" w:eastAsia="游ゴシック" w:hAnsi="游ゴシック" w:hint="eastAsia"/>
          <w:sz w:val="24"/>
          <w:szCs w:val="24"/>
        </w:rPr>
        <w:t>お支払いは当日までに現金もしくは振込にてお支払いください。</w:t>
      </w:r>
    </w:p>
    <w:p w14:paraId="5E6DD440" w14:textId="77777777" w:rsidR="002E33EE" w:rsidRPr="003E390B" w:rsidRDefault="002E33EE" w:rsidP="002E33EE">
      <w:pPr>
        <w:spacing w:line="400" w:lineRule="exact"/>
        <w:ind w:leftChars="100" w:left="450" w:hangingChars="100" w:hanging="240"/>
        <w:rPr>
          <w:rFonts w:ascii="游ゴシック" w:eastAsia="游ゴシック" w:hAnsi="游ゴシック"/>
          <w:sz w:val="24"/>
          <w:szCs w:val="24"/>
        </w:rPr>
      </w:pPr>
      <w:r w:rsidRPr="001933F4">
        <w:rPr>
          <w:rFonts w:ascii="游ゴシック" w:eastAsia="游ゴシック" w:hAnsi="游ゴシック" w:hint="eastAsia"/>
          <w:sz w:val="24"/>
          <w:szCs w:val="24"/>
        </w:rPr>
        <w:t>※</w:t>
      </w:r>
      <w:r>
        <w:rPr>
          <w:rFonts w:ascii="游ゴシック" w:eastAsia="游ゴシック" w:hAnsi="游ゴシック" w:hint="eastAsia"/>
          <w:sz w:val="24"/>
          <w:szCs w:val="24"/>
        </w:rPr>
        <w:t>里山里海キッチンの営業時間外でのお支払いは、パトリア5F</w:t>
      </w:r>
      <w:r w:rsidRPr="001933F4">
        <w:rPr>
          <w:rFonts w:ascii="游ゴシック" w:eastAsia="游ゴシック" w:hAnsi="游ゴシック" w:hint="eastAsia"/>
          <w:sz w:val="24"/>
          <w:szCs w:val="24"/>
        </w:rPr>
        <w:t>創生ななお事務所</w:t>
      </w:r>
      <w:r>
        <w:rPr>
          <w:rFonts w:ascii="游ゴシック" w:eastAsia="游ゴシック" w:hAnsi="游ゴシック" w:hint="eastAsia"/>
          <w:sz w:val="24"/>
          <w:szCs w:val="24"/>
        </w:rPr>
        <w:t>で</w:t>
      </w:r>
      <w:r w:rsidRPr="001933F4">
        <w:rPr>
          <w:rFonts w:ascii="游ゴシック" w:eastAsia="游ゴシック" w:hAnsi="游ゴシック" w:hint="eastAsia"/>
          <w:sz w:val="24"/>
          <w:szCs w:val="24"/>
        </w:rPr>
        <w:t>可能です</w:t>
      </w:r>
      <w:r>
        <w:rPr>
          <w:rFonts w:ascii="游ゴシック" w:eastAsia="游ゴシック" w:hAnsi="游ゴシック" w:hint="eastAsia"/>
          <w:sz w:val="24"/>
          <w:szCs w:val="24"/>
        </w:rPr>
        <w:t>。</w:t>
      </w:r>
    </w:p>
    <w:p w14:paraId="6CE05F30" w14:textId="77777777" w:rsidR="003E390B" w:rsidRPr="001933F4" w:rsidRDefault="003E390B" w:rsidP="003E390B">
      <w:pPr>
        <w:spacing w:line="400" w:lineRule="exact"/>
        <w:rPr>
          <w:rFonts w:ascii="游ゴシック" w:eastAsia="游ゴシック" w:hAnsi="游ゴシック"/>
          <w:sz w:val="24"/>
          <w:szCs w:val="24"/>
        </w:rPr>
      </w:pPr>
    </w:p>
    <w:p w14:paraId="76B0A9FF" w14:textId="77777777" w:rsidR="003E390B" w:rsidRDefault="003E390B" w:rsidP="003E390B">
      <w:pPr>
        <w:spacing w:line="400" w:lineRule="exact"/>
        <w:rPr>
          <w:rFonts w:ascii="游ゴシック" w:eastAsia="游ゴシック" w:hAnsi="游ゴシック"/>
          <w:b/>
          <w:bCs/>
          <w:sz w:val="28"/>
          <w:szCs w:val="28"/>
        </w:rPr>
      </w:pPr>
      <w:r w:rsidRPr="00E90EF2">
        <w:rPr>
          <w:rFonts w:ascii="游ゴシック" w:eastAsia="游ゴシック" w:hAnsi="游ゴシック" w:hint="eastAsia"/>
          <w:b/>
          <w:bCs/>
          <w:sz w:val="28"/>
          <w:szCs w:val="28"/>
        </w:rPr>
        <w:t>■利用時間</w:t>
      </w:r>
    </w:p>
    <w:p w14:paraId="72769BB0" w14:textId="77777777" w:rsidR="003E390B" w:rsidRPr="00E90EF2" w:rsidRDefault="003E390B" w:rsidP="003E390B">
      <w:pPr>
        <w:spacing w:line="60" w:lineRule="exact"/>
        <w:rPr>
          <w:rFonts w:ascii="游ゴシック" w:eastAsia="游ゴシック" w:hAnsi="游ゴシック"/>
          <w:b/>
          <w:bCs/>
          <w:sz w:val="28"/>
          <w:szCs w:val="28"/>
        </w:rPr>
      </w:pPr>
    </w:p>
    <w:p w14:paraId="4B3F991C" w14:textId="22915591" w:rsidR="003E390B" w:rsidRPr="001933F4" w:rsidRDefault="003E390B" w:rsidP="003E390B">
      <w:pPr>
        <w:spacing w:line="400" w:lineRule="exact"/>
        <w:rPr>
          <w:rFonts w:ascii="游ゴシック" w:eastAsia="游ゴシック" w:hAnsi="游ゴシック"/>
          <w:sz w:val="24"/>
          <w:szCs w:val="24"/>
        </w:rPr>
      </w:pPr>
      <w:r w:rsidRPr="001933F4">
        <w:rPr>
          <w:rFonts w:ascii="游ゴシック" w:eastAsia="游ゴシック" w:hAnsi="游ゴシック" w:hint="eastAsia"/>
          <w:sz w:val="24"/>
          <w:szCs w:val="24"/>
        </w:rPr>
        <w:t xml:space="preserve">　</w:t>
      </w:r>
      <w:r w:rsidR="008B62F8">
        <w:rPr>
          <w:rFonts w:ascii="游ゴシック" w:eastAsia="游ゴシック" w:hAnsi="游ゴシック" w:hint="eastAsia"/>
          <w:sz w:val="24"/>
          <w:szCs w:val="24"/>
        </w:rPr>
        <w:t>午前</w:t>
      </w:r>
      <w:r w:rsidRPr="001933F4">
        <w:rPr>
          <w:rFonts w:ascii="游ゴシック" w:eastAsia="游ゴシック" w:hAnsi="游ゴシック" w:hint="eastAsia"/>
          <w:sz w:val="24"/>
          <w:szCs w:val="24"/>
        </w:rPr>
        <w:t>8時30分～</w:t>
      </w:r>
      <w:r w:rsidR="008B62F8">
        <w:rPr>
          <w:rFonts w:ascii="游ゴシック" w:eastAsia="游ゴシック" w:hAnsi="游ゴシック" w:hint="eastAsia"/>
          <w:sz w:val="24"/>
          <w:szCs w:val="24"/>
        </w:rPr>
        <w:t>午後9</w:t>
      </w:r>
      <w:r w:rsidRPr="001933F4">
        <w:rPr>
          <w:rFonts w:ascii="游ゴシック" w:eastAsia="游ゴシック" w:hAnsi="游ゴシック" w:hint="eastAsia"/>
          <w:sz w:val="24"/>
          <w:szCs w:val="24"/>
        </w:rPr>
        <w:t>時</w:t>
      </w:r>
      <w:r w:rsidR="008B62F8">
        <w:rPr>
          <w:rFonts w:ascii="游ゴシック" w:eastAsia="游ゴシック" w:hAnsi="游ゴシック" w:hint="eastAsia"/>
          <w:sz w:val="24"/>
          <w:szCs w:val="24"/>
        </w:rPr>
        <w:t>00</w:t>
      </w:r>
      <w:r>
        <w:rPr>
          <w:rFonts w:ascii="游ゴシック" w:eastAsia="游ゴシック" w:hAnsi="游ゴシック" w:hint="eastAsia"/>
          <w:sz w:val="24"/>
          <w:szCs w:val="24"/>
        </w:rPr>
        <w:t>分</w:t>
      </w:r>
    </w:p>
    <w:p w14:paraId="61E1AFD8" w14:textId="77777777" w:rsidR="003E390B" w:rsidRPr="001933F4" w:rsidRDefault="003E390B" w:rsidP="003E390B">
      <w:pPr>
        <w:spacing w:line="400" w:lineRule="exact"/>
        <w:rPr>
          <w:rFonts w:ascii="游ゴシック" w:eastAsia="游ゴシック" w:hAnsi="游ゴシック"/>
          <w:sz w:val="24"/>
          <w:szCs w:val="24"/>
        </w:rPr>
      </w:pPr>
      <w:r w:rsidRPr="001933F4">
        <w:rPr>
          <w:rFonts w:ascii="游ゴシック" w:eastAsia="游ゴシック" w:hAnsi="游ゴシック" w:hint="eastAsia"/>
          <w:b/>
          <w:sz w:val="24"/>
          <w:szCs w:val="24"/>
        </w:rPr>
        <w:t xml:space="preserve">　　</w:t>
      </w:r>
      <w:r w:rsidRPr="001933F4">
        <w:rPr>
          <w:rFonts w:ascii="游ゴシック" w:eastAsia="游ゴシック" w:hAnsi="游ゴシック" w:hint="eastAsia"/>
          <w:sz w:val="24"/>
          <w:szCs w:val="24"/>
        </w:rPr>
        <w:t>※準備片づけ含め利用時間内におさめていただくようお願いいたします。</w:t>
      </w:r>
    </w:p>
    <w:p w14:paraId="2A23E828" w14:textId="77777777" w:rsidR="003E390B" w:rsidRDefault="003E390B" w:rsidP="003E390B">
      <w:pPr>
        <w:spacing w:line="400" w:lineRule="exact"/>
        <w:rPr>
          <w:rFonts w:ascii="游ゴシック" w:eastAsia="游ゴシック" w:hAnsi="游ゴシック"/>
          <w:b/>
          <w:bCs/>
          <w:sz w:val="28"/>
          <w:szCs w:val="28"/>
        </w:rPr>
      </w:pPr>
    </w:p>
    <w:p w14:paraId="3E8E1595" w14:textId="77777777" w:rsidR="003E390B" w:rsidRDefault="003E390B" w:rsidP="003E390B">
      <w:pPr>
        <w:spacing w:line="400" w:lineRule="exact"/>
        <w:rPr>
          <w:rFonts w:ascii="游ゴシック" w:eastAsia="游ゴシック" w:hAnsi="游ゴシック"/>
          <w:b/>
          <w:bCs/>
          <w:sz w:val="28"/>
          <w:szCs w:val="28"/>
        </w:rPr>
      </w:pPr>
      <w:r w:rsidRPr="00E90EF2">
        <w:rPr>
          <w:rFonts w:ascii="游ゴシック" w:eastAsia="游ゴシック" w:hAnsi="游ゴシック" w:hint="eastAsia"/>
          <w:b/>
          <w:bCs/>
          <w:sz w:val="28"/>
          <w:szCs w:val="28"/>
        </w:rPr>
        <w:t>■</w:t>
      </w:r>
      <w:r>
        <w:rPr>
          <w:rFonts w:ascii="游ゴシック" w:eastAsia="游ゴシック" w:hAnsi="游ゴシック" w:hint="eastAsia"/>
          <w:b/>
          <w:bCs/>
          <w:sz w:val="28"/>
          <w:szCs w:val="28"/>
        </w:rPr>
        <w:t>お問い合わせ先</w:t>
      </w:r>
    </w:p>
    <w:p w14:paraId="6BDEC0CE" w14:textId="77777777" w:rsidR="003E390B" w:rsidRPr="001933F4" w:rsidRDefault="003E390B" w:rsidP="003E390B">
      <w:pPr>
        <w:spacing w:line="60" w:lineRule="exact"/>
        <w:ind w:firstLineChars="100" w:firstLine="240"/>
        <w:rPr>
          <w:rFonts w:ascii="游ゴシック" w:eastAsia="游ゴシック" w:hAnsi="游ゴシック"/>
          <w:sz w:val="24"/>
          <w:szCs w:val="24"/>
        </w:rPr>
      </w:pPr>
    </w:p>
    <w:p w14:paraId="5B978A35" w14:textId="04E6413C" w:rsidR="003E390B" w:rsidRPr="001933F4" w:rsidRDefault="008B62F8" w:rsidP="003E390B">
      <w:pPr>
        <w:spacing w:line="400" w:lineRule="exact"/>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里山里海キッチン</w:t>
      </w:r>
    </w:p>
    <w:p w14:paraId="5F9DF855" w14:textId="0526118F" w:rsidR="003E390B" w:rsidRPr="001933F4" w:rsidRDefault="003E390B" w:rsidP="003E390B">
      <w:pPr>
        <w:spacing w:line="400" w:lineRule="exact"/>
        <w:ind w:firstLineChars="100" w:firstLine="240"/>
        <w:rPr>
          <w:rFonts w:ascii="游ゴシック" w:eastAsia="游ゴシック" w:hAnsi="游ゴシック"/>
          <w:sz w:val="24"/>
          <w:szCs w:val="24"/>
        </w:rPr>
      </w:pPr>
      <w:r w:rsidRPr="001933F4">
        <w:rPr>
          <w:rFonts w:ascii="游ゴシック" w:eastAsia="游ゴシック" w:hAnsi="游ゴシック" w:hint="eastAsia"/>
          <w:sz w:val="24"/>
          <w:szCs w:val="24"/>
        </w:rPr>
        <w:t>〒926-0811</w:t>
      </w:r>
    </w:p>
    <w:p w14:paraId="4A4CAFFE" w14:textId="396263F1" w:rsidR="003E390B" w:rsidRPr="001933F4" w:rsidRDefault="003E390B" w:rsidP="003E390B">
      <w:pPr>
        <w:spacing w:line="400" w:lineRule="exact"/>
        <w:ind w:firstLineChars="100" w:firstLine="240"/>
        <w:rPr>
          <w:rFonts w:ascii="游ゴシック" w:eastAsia="游ゴシック" w:hAnsi="游ゴシック"/>
          <w:sz w:val="24"/>
          <w:szCs w:val="24"/>
        </w:rPr>
      </w:pPr>
      <w:r w:rsidRPr="001933F4">
        <w:rPr>
          <w:rFonts w:ascii="游ゴシック" w:eastAsia="游ゴシック" w:hAnsi="游ゴシック" w:hint="eastAsia"/>
          <w:sz w:val="24"/>
          <w:szCs w:val="24"/>
        </w:rPr>
        <w:t>石川県七尾市御祓町１番地　パトリア</w:t>
      </w:r>
      <w:r w:rsidR="008B62F8">
        <w:rPr>
          <w:rFonts w:ascii="游ゴシック" w:eastAsia="游ゴシック" w:hAnsi="游ゴシック" w:hint="eastAsia"/>
          <w:sz w:val="24"/>
          <w:szCs w:val="24"/>
        </w:rPr>
        <w:t>1F</w:t>
      </w:r>
    </w:p>
    <w:p w14:paraId="7B087850" w14:textId="207C4835" w:rsidR="003E390B" w:rsidRPr="001933F4" w:rsidRDefault="003E390B" w:rsidP="003E390B">
      <w:pPr>
        <w:spacing w:line="400" w:lineRule="exact"/>
        <w:ind w:firstLineChars="100" w:firstLine="240"/>
        <w:rPr>
          <w:rFonts w:ascii="游ゴシック" w:eastAsia="游ゴシック" w:hAnsi="游ゴシック"/>
          <w:sz w:val="24"/>
          <w:szCs w:val="24"/>
        </w:rPr>
      </w:pPr>
      <w:r w:rsidRPr="001933F4">
        <w:rPr>
          <w:rFonts w:ascii="游ゴシック" w:eastAsia="游ゴシック" w:hAnsi="游ゴシック" w:hint="eastAsia"/>
          <w:sz w:val="24"/>
          <w:szCs w:val="24"/>
        </w:rPr>
        <w:t>TEL</w:t>
      </w:r>
      <w:r w:rsidR="004B2963">
        <w:rPr>
          <w:rFonts w:ascii="游ゴシック" w:eastAsia="游ゴシック" w:hAnsi="游ゴシック" w:hint="eastAsia"/>
          <w:sz w:val="24"/>
          <w:szCs w:val="24"/>
        </w:rPr>
        <w:t>：</w:t>
      </w:r>
      <w:r w:rsidRPr="001933F4">
        <w:rPr>
          <w:rFonts w:ascii="游ゴシック" w:eastAsia="游ゴシック" w:hAnsi="游ゴシック"/>
          <w:sz w:val="24"/>
          <w:szCs w:val="24"/>
        </w:rPr>
        <w:t>0767</w:t>
      </w:r>
      <w:r w:rsidRPr="001933F4">
        <w:rPr>
          <w:rFonts w:ascii="游ゴシック" w:eastAsia="游ゴシック" w:hAnsi="游ゴシック" w:hint="eastAsia"/>
          <w:sz w:val="24"/>
          <w:szCs w:val="24"/>
        </w:rPr>
        <w:t>-</w:t>
      </w:r>
      <w:r w:rsidR="008B62F8">
        <w:rPr>
          <w:rFonts w:ascii="游ゴシック" w:eastAsia="游ゴシック" w:hAnsi="游ゴシック" w:hint="eastAsia"/>
          <w:sz w:val="24"/>
          <w:szCs w:val="24"/>
        </w:rPr>
        <w:t>58-6361</w:t>
      </w:r>
    </w:p>
    <w:p w14:paraId="0EFC9B7D" w14:textId="0AB210F2" w:rsidR="003E390B" w:rsidRPr="001933F4" w:rsidRDefault="003E390B" w:rsidP="003E390B">
      <w:pPr>
        <w:spacing w:line="400" w:lineRule="exact"/>
        <w:ind w:firstLineChars="100" w:firstLine="240"/>
        <w:rPr>
          <w:rFonts w:ascii="游ゴシック" w:eastAsia="游ゴシック" w:hAnsi="游ゴシック"/>
          <w:sz w:val="24"/>
          <w:szCs w:val="24"/>
        </w:rPr>
      </w:pPr>
      <w:r w:rsidRPr="001933F4">
        <w:rPr>
          <w:rFonts w:ascii="游ゴシック" w:eastAsia="游ゴシック" w:hAnsi="游ゴシック" w:hint="eastAsia"/>
          <w:sz w:val="24"/>
          <w:szCs w:val="24"/>
        </w:rPr>
        <w:t>E-mail：</w:t>
      </w:r>
      <w:r w:rsidR="008B62F8" w:rsidRPr="008B62F8">
        <w:rPr>
          <w:rFonts w:ascii="游ゴシック" w:eastAsia="游ゴシック" w:hAnsi="游ゴシック"/>
          <w:sz w:val="24"/>
          <w:szCs w:val="24"/>
        </w:rPr>
        <w:t>satosato770</w:t>
      </w:r>
      <w:r w:rsidR="006B47A8">
        <w:rPr>
          <w:rFonts w:ascii="游ゴシック" w:eastAsia="游ゴシック" w:hAnsi="游ゴシック" w:hint="eastAsia"/>
          <w:sz w:val="24"/>
          <w:szCs w:val="24"/>
        </w:rPr>
        <w:t>@</w:t>
      </w:r>
      <w:r w:rsidR="008B62F8" w:rsidRPr="008B62F8">
        <w:rPr>
          <w:rFonts w:ascii="游ゴシック" w:eastAsia="游ゴシック" w:hAnsi="游ゴシック"/>
          <w:sz w:val="24"/>
          <w:szCs w:val="24"/>
        </w:rPr>
        <w:t>soseinanao.com</w:t>
      </w:r>
    </w:p>
    <w:p w14:paraId="0BE5B8CB" w14:textId="42E62BC6" w:rsidR="003E390B" w:rsidRPr="001933F4" w:rsidRDefault="003E390B" w:rsidP="003E390B">
      <w:pPr>
        <w:spacing w:line="400" w:lineRule="exact"/>
        <w:ind w:firstLineChars="100" w:firstLine="240"/>
        <w:rPr>
          <w:rFonts w:ascii="游ゴシック" w:eastAsia="游ゴシック" w:hAnsi="游ゴシック"/>
          <w:sz w:val="24"/>
          <w:szCs w:val="24"/>
        </w:rPr>
      </w:pPr>
      <w:r w:rsidRPr="001933F4">
        <w:rPr>
          <w:rFonts w:ascii="游ゴシック" w:eastAsia="游ゴシック" w:hAnsi="游ゴシック" w:hint="eastAsia"/>
          <w:sz w:val="24"/>
          <w:szCs w:val="24"/>
        </w:rPr>
        <w:t>営業時間：9：00～17：00</w:t>
      </w:r>
    </w:p>
    <w:p w14:paraId="06EF07EF" w14:textId="52A294B4" w:rsidR="003E390B" w:rsidRDefault="003E390B" w:rsidP="003E390B">
      <w:pPr>
        <w:spacing w:line="400" w:lineRule="exact"/>
        <w:ind w:firstLineChars="100" w:firstLine="240"/>
        <w:rPr>
          <w:rFonts w:ascii="游ゴシック" w:eastAsia="游ゴシック" w:hAnsi="游ゴシック"/>
          <w:sz w:val="24"/>
          <w:szCs w:val="24"/>
        </w:rPr>
      </w:pPr>
      <w:r w:rsidRPr="001933F4">
        <w:rPr>
          <w:rFonts w:ascii="游ゴシック" w:eastAsia="游ゴシック" w:hAnsi="游ゴシック" w:hint="eastAsia"/>
          <w:sz w:val="24"/>
          <w:szCs w:val="24"/>
        </w:rPr>
        <w:t>休 業 日：</w:t>
      </w:r>
      <w:r w:rsidR="008B62F8">
        <w:rPr>
          <w:rFonts w:ascii="游ゴシック" w:eastAsia="游ゴシック" w:hAnsi="游ゴシック" w:hint="eastAsia"/>
          <w:sz w:val="24"/>
          <w:szCs w:val="24"/>
        </w:rPr>
        <w:t>不定休</w:t>
      </w:r>
    </w:p>
    <w:p w14:paraId="50ED7DD0" w14:textId="77777777" w:rsidR="004D6A8E" w:rsidRDefault="004D6A8E"/>
    <w:sectPr w:rsidR="004D6A8E" w:rsidSect="003E39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AA750" w14:textId="77777777" w:rsidR="00117151" w:rsidRDefault="00117151" w:rsidP="002E33EE">
      <w:r>
        <w:separator/>
      </w:r>
    </w:p>
  </w:endnote>
  <w:endnote w:type="continuationSeparator" w:id="0">
    <w:p w14:paraId="28EEE91A" w14:textId="77777777" w:rsidR="00117151" w:rsidRDefault="00117151" w:rsidP="002E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857D" w14:textId="77777777" w:rsidR="00117151" w:rsidRDefault="00117151" w:rsidP="002E33EE">
      <w:r>
        <w:separator/>
      </w:r>
    </w:p>
  </w:footnote>
  <w:footnote w:type="continuationSeparator" w:id="0">
    <w:p w14:paraId="01B5AC35" w14:textId="77777777" w:rsidR="00117151" w:rsidRDefault="00117151" w:rsidP="002E3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0B"/>
    <w:rsid w:val="00117151"/>
    <w:rsid w:val="001A61E0"/>
    <w:rsid w:val="00252461"/>
    <w:rsid w:val="002E33EE"/>
    <w:rsid w:val="003E390B"/>
    <w:rsid w:val="004B2963"/>
    <w:rsid w:val="004D6A8E"/>
    <w:rsid w:val="006B120B"/>
    <w:rsid w:val="006B47A8"/>
    <w:rsid w:val="00771449"/>
    <w:rsid w:val="007C61BB"/>
    <w:rsid w:val="007F0107"/>
    <w:rsid w:val="008B62F8"/>
    <w:rsid w:val="00A405E5"/>
    <w:rsid w:val="00A92FA4"/>
    <w:rsid w:val="00B33695"/>
    <w:rsid w:val="00B36EFE"/>
    <w:rsid w:val="00D577A7"/>
    <w:rsid w:val="00E96C5E"/>
    <w:rsid w:val="00EA5FD7"/>
    <w:rsid w:val="00FC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07091"/>
  <w15:chartTrackingRefBased/>
  <w15:docId w15:val="{4C4462B9-C823-4C11-B9D3-C1B8533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E390B"/>
    <w:rPr>
      <w:color w:val="0563C1" w:themeColor="hyperlink"/>
      <w:u w:val="single"/>
    </w:rPr>
  </w:style>
  <w:style w:type="paragraph" w:styleId="a5">
    <w:name w:val="header"/>
    <w:basedOn w:val="a"/>
    <w:link w:val="a6"/>
    <w:uiPriority w:val="99"/>
    <w:unhideWhenUsed/>
    <w:rsid w:val="002E33EE"/>
    <w:pPr>
      <w:tabs>
        <w:tab w:val="center" w:pos="4252"/>
        <w:tab w:val="right" w:pos="8504"/>
      </w:tabs>
      <w:snapToGrid w:val="0"/>
    </w:pPr>
  </w:style>
  <w:style w:type="character" w:customStyle="1" w:styleId="a6">
    <w:name w:val="ヘッダー (文字)"/>
    <w:basedOn w:val="a0"/>
    <w:link w:val="a5"/>
    <w:uiPriority w:val="99"/>
    <w:rsid w:val="002E33EE"/>
  </w:style>
  <w:style w:type="paragraph" w:styleId="a7">
    <w:name w:val="footer"/>
    <w:basedOn w:val="a"/>
    <w:link w:val="a8"/>
    <w:uiPriority w:val="99"/>
    <w:unhideWhenUsed/>
    <w:rsid w:val="002E33EE"/>
    <w:pPr>
      <w:tabs>
        <w:tab w:val="center" w:pos="4252"/>
        <w:tab w:val="right" w:pos="8504"/>
      </w:tabs>
      <w:snapToGrid w:val="0"/>
    </w:pPr>
  </w:style>
  <w:style w:type="character" w:customStyle="1" w:styleId="a8">
    <w:name w:val="フッター (文字)"/>
    <w:basedOn w:val="a0"/>
    <w:link w:val="a7"/>
    <w:uiPriority w:val="99"/>
    <w:rsid w:val="002E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063668">
      <w:bodyDiv w:val="1"/>
      <w:marLeft w:val="0"/>
      <w:marRight w:val="0"/>
      <w:marTop w:val="0"/>
      <w:marBottom w:val="0"/>
      <w:divBdr>
        <w:top w:val="none" w:sz="0" w:space="0" w:color="auto"/>
        <w:left w:val="none" w:sz="0" w:space="0" w:color="auto"/>
        <w:bottom w:val="none" w:sz="0" w:space="0" w:color="auto"/>
        <w:right w:val="none" w:sz="0" w:space="0" w:color="auto"/>
      </w:divBdr>
      <w:divsChild>
        <w:div w:id="374237436">
          <w:marLeft w:val="0"/>
          <w:marRight w:val="0"/>
          <w:marTop w:val="0"/>
          <w:marBottom w:val="0"/>
          <w:divBdr>
            <w:top w:val="none" w:sz="0" w:space="0" w:color="auto"/>
            <w:left w:val="none" w:sz="0" w:space="0" w:color="auto"/>
            <w:bottom w:val="none" w:sz="0" w:space="0" w:color="auto"/>
            <w:right w:val="none" w:sz="0" w:space="0" w:color="auto"/>
          </w:divBdr>
          <w:divsChild>
            <w:div w:id="2050757187">
              <w:marLeft w:val="0"/>
              <w:marRight w:val="0"/>
              <w:marTop w:val="0"/>
              <w:marBottom w:val="0"/>
              <w:divBdr>
                <w:top w:val="none" w:sz="0" w:space="0" w:color="auto"/>
                <w:left w:val="none" w:sz="0" w:space="0" w:color="auto"/>
                <w:bottom w:val="none" w:sz="0" w:space="0" w:color="auto"/>
                <w:right w:val="none" w:sz="0" w:space="0" w:color="auto"/>
              </w:divBdr>
            </w:div>
          </w:divsChild>
        </w:div>
        <w:div w:id="249970618">
          <w:marLeft w:val="0"/>
          <w:marRight w:val="0"/>
          <w:marTop w:val="0"/>
          <w:marBottom w:val="0"/>
          <w:divBdr>
            <w:top w:val="none" w:sz="0" w:space="0" w:color="auto"/>
            <w:left w:val="none" w:sz="0" w:space="0" w:color="auto"/>
            <w:bottom w:val="none" w:sz="0" w:space="0" w:color="auto"/>
            <w:right w:val="none" w:sz="0" w:space="0" w:color="auto"/>
          </w:divBdr>
          <w:divsChild>
            <w:div w:id="668874002">
              <w:marLeft w:val="0"/>
              <w:marRight w:val="0"/>
              <w:marTop w:val="0"/>
              <w:marBottom w:val="0"/>
              <w:divBdr>
                <w:top w:val="none" w:sz="0" w:space="0" w:color="auto"/>
                <w:left w:val="none" w:sz="0" w:space="0" w:color="auto"/>
                <w:bottom w:val="none" w:sz="0" w:space="0" w:color="auto"/>
                <w:right w:val="none" w:sz="0" w:space="0" w:color="auto"/>
              </w:divBdr>
            </w:div>
          </w:divsChild>
        </w:div>
        <w:div w:id="82999949">
          <w:marLeft w:val="0"/>
          <w:marRight w:val="0"/>
          <w:marTop w:val="0"/>
          <w:marBottom w:val="0"/>
          <w:divBdr>
            <w:top w:val="none" w:sz="0" w:space="0" w:color="auto"/>
            <w:left w:val="none" w:sz="0" w:space="0" w:color="auto"/>
            <w:bottom w:val="none" w:sz="0" w:space="0" w:color="auto"/>
            <w:right w:val="none" w:sz="0" w:space="0" w:color="auto"/>
          </w:divBdr>
          <w:divsChild>
            <w:div w:id="1711539067">
              <w:marLeft w:val="0"/>
              <w:marRight w:val="0"/>
              <w:marTop w:val="0"/>
              <w:marBottom w:val="0"/>
              <w:divBdr>
                <w:top w:val="none" w:sz="0" w:space="0" w:color="auto"/>
                <w:left w:val="none" w:sz="0" w:space="0" w:color="auto"/>
                <w:bottom w:val="none" w:sz="0" w:space="0" w:color="auto"/>
                <w:right w:val="none" w:sz="0" w:space="0" w:color="auto"/>
              </w:divBdr>
            </w:div>
          </w:divsChild>
        </w:div>
        <w:div w:id="1701275176">
          <w:marLeft w:val="0"/>
          <w:marRight w:val="0"/>
          <w:marTop w:val="0"/>
          <w:marBottom w:val="0"/>
          <w:divBdr>
            <w:top w:val="none" w:sz="0" w:space="0" w:color="auto"/>
            <w:left w:val="none" w:sz="0" w:space="0" w:color="auto"/>
            <w:bottom w:val="none" w:sz="0" w:space="0" w:color="auto"/>
            <w:right w:val="none" w:sz="0" w:space="0" w:color="auto"/>
          </w:divBdr>
          <w:divsChild>
            <w:div w:id="279724192">
              <w:marLeft w:val="0"/>
              <w:marRight w:val="0"/>
              <w:marTop w:val="0"/>
              <w:marBottom w:val="0"/>
              <w:divBdr>
                <w:top w:val="none" w:sz="0" w:space="0" w:color="auto"/>
                <w:left w:val="none" w:sz="0" w:space="0" w:color="auto"/>
                <w:bottom w:val="none" w:sz="0" w:space="0" w:color="auto"/>
                <w:right w:val="none" w:sz="0" w:space="0" w:color="auto"/>
              </w:divBdr>
            </w:div>
          </w:divsChild>
        </w:div>
        <w:div w:id="869681594">
          <w:marLeft w:val="0"/>
          <w:marRight w:val="0"/>
          <w:marTop w:val="0"/>
          <w:marBottom w:val="0"/>
          <w:divBdr>
            <w:top w:val="none" w:sz="0" w:space="0" w:color="auto"/>
            <w:left w:val="none" w:sz="0" w:space="0" w:color="auto"/>
            <w:bottom w:val="none" w:sz="0" w:space="0" w:color="auto"/>
            <w:right w:val="none" w:sz="0" w:space="0" w:color="auto"/>
          </w:divBdr>
          <w:divsChild>
            <w:div w:id="8460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里山里海 キッチン</dc:creator>
  <cp:keywords/>
  <dc:description/>
  <cp:lastModifiedBy>キッチン 里山里海</cp:lastModifiedBy>
  <cp:revision>12</cp:revision>
  <dcterms:created xsi:type="dcterms:W3CDTF">2023-08-11T08:51:00Z</dcterms:created>
  <dcterms:modified xsi:type="dcterms:W3CDTF">2025-02-17T00:30:00Z</dcterms:modified>
</cp:coreProperties>
</file>